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E1" w:rsidRPr="00C94E00" w:rsidRDefault="00165332" w:rsidP="00165332">
      <w:pPr>
        <w:ind w:left="5760" w:firstLine="357"/>
        <w:rPr>
          <w:sz w:val="26"/>
          <w:szCs w:val="26"/>
        </w:rPr>
      </w:pPr>
      <w:r>
        <w:rPr>
          <w:sz w:val="26"/>
          <w:szCs w:val="26"/>
        </w:rPr>
        <w:t xml:space="preserve">Утверждено </w:t>
      </w:r>
    </w:p>
    <w:p w:rsidR="003C60E1" w:rsidRPr="00C94E00" w:rsidRDefault="003C60E1" w:rsidP="00165332">
      <w:pPr>
        <w:ind w:left="5760" w:firstLine="357"/>
        <w:rPr>
          <w:sz w:val="26"/>
          <w:szCs w:val="26"/>
        </w:rPr>
      </w:pPr>
      <w:r w:rsidRPr="00C94E00">
        <w:rPr>
          <w:sz w:val="26"/>
          <w:szCs w:val="26"/>
        </w:rPr>
        <w:t>постановлени</w:t>
      </w:r>
      <w:r w:rsidR="00165332">
        <w:rPr>
          <w:sz w:val="26"/>
          <w:szCs w:val="26"/>
        </w:rPr>
        <w:t>ем</w:t>
      </w:r>
      <w:r w:rsidRPr="00C94E00">
        <w:rPr>
          <w:sz w:val="26"/>
          <w:szCs w:val="26"/>
        </w:rPr>
        <w:t xml:space="preserve"> администр</w:t>
      </w:r>
      <w:r w:rsidRPr="00C94E00">
        <w:rPr>
          <w:sz w:val="26"/>
          <w:szCs w:val="26"/>
        </w:rPr>
        <w:t>а</w:t>
      </w:r>
      <w:r w:rsidRPr="00C94E00">
        <w:rPr>
          <w:sz w:val="26"/>
          <w:szCs w:val="26"/>
        </w:rPr>
        <w:t>ции</w:t>
      </w:r>
    </w:p>
    <w:p w:rsidR="003C60E1" w:rsidRPr="00C94E00" w:rsidRDefault="003C60E1" w:rsidP="00165332">
      <w:pPr>
        <w:ind w:left="5760" w:firstLine="357"/>
        <w:rPr>
          <w:sz w:val="26"/>
          <w:szCs w:val="26"/>
        </w:rPr>
      </w:pPr>
      <w:r w:rsidRPr="00C94E00">
        <w:rPr>
          <w:sz w:val="26"/>
          <w:szCs w:val="26"/>
        </w:rPr>
        <w:t>Лесозаводского городского окр</w:t>
      </w:r>
      <w:r w:rsidRPr="00C94E00">
        <w:rPr>
          <w:sz w:val="26"/>
          <w:szCs w:val="26"/>
        </w:rPr>
        <w:t>у</w:t>
      </w:r>
      <w:r w:rsidRPr="00C94E00">
        <w:rPr>
          <w:sz w:val="26"/>
          <w:szCs w:val="26"/>
        </w:rPr>
        <w:t xml:space="preserve">га </w:t>
      </w:r>
    </w:p>
    <w:p w:rsidR="003C60E1" w:rsidRDefault="00C94E00" w:rsidP="00165332">
      <w:pPr>
        <w:ind w:left="5760" w:firstLine="357"/>
        <w:rPr>
          <w:sz w:val="26"/>
          <w:szCs w:val="26"/>
        </w:rPr>
      </w:pPr>
      <w:r>
        <w:rPr>
          <w:sz w:val="26"/>
          <w:szCs w:val="26"/>
        </w:rPr>
        <w:t xml:space="preserve">от </w:t>
      </w:r>
      <w:r w:rsidR="003D17D6">
        <w:rPr>
          <w:sz w:val="26"/>
          <w:szCs w:val="26"/>
        </w:rPr>
        <w:t>18.06.2021</w:t>
      </w:r>
      <w:r w:rsidR="00D0081F">
        <w:rPr>
          <w:sz w:val="26"/>
          <w:szCs w:val="26"/>
        </w:rPr>
        <w:t xml:space="preserve">  </w:t>
      </w:r>
      <w:r>
        <w:rPr>
          <w:sz w:val="26"/>
          <w:szCs w:val="26"/>
        </w:rPr>
        <w:t xml:space="preserve">№ </w:t>
      </w:r>
      <w:r w:rsidR="003D17D6">
        <w:rPr>
          <w:sz w:val="26"/>
          <w:szCs w:val="26"/>
        </w:rPr>
        <w:t>886-НПА</w:t>
      </w:r>
    </w:p>
    <w:p w:rsidR="00C94E00" w:rsidRDefault="00C94E00" w:rsidP="003C60E1">
      <w:pPr>
        <w:ind w:firstLine="360"/>
        <w:rPr>
          <w:sz w:val="26"/>
          <w:szCs w:val="26"/>
        </w:rPr>
      </w:pPr>
    </w:p>
    <w:p w:rsidR="00D0081F" w:rsidRPr="00165332" w:rsidRDefault="00D0081F" w:rsidP="00165332">
      <w:pPr>
        <w:jc w:val="center"/>
        <w:rPr>
          <w:b/>
          <w:smallCaps/>
        </w:rPr>
      </w:pPr>
      <w:r w:rsidRPr="00165332">
        <w:rPr>
          <w:b/>
          <w:smallCaps/>
        </w:rPr>
        <w:t xml:space="preserve">Положение </w:t>
      </w:r>
    </w:p>
    <w:p w:rsidR="00D0081F" w:rsidRPr="00165332" w:rsidRDefault="00D0081F" w:rsidP="00165332">
      <w:pPr>
        <w:jc w:val="center"/>
        <w:rPr>
          <w:b/>
          <w:smallCaps/>
        </w:rPr>
      </w:pPr>
      <w:proofErr w:type="gramStart"/>
      <w:r w:rsidRPr="00165332">
        <w:rPr>
          <w:b/>
          <w:smallCaps/>
        </w:rPr>
        <w:t xml:space="preserve">о персонифицированном дополнительном </w:t>
      </w:r>
      <w:proofErr w:type="gramEnd"/>
    </w:p>
    <w:p w:rsidR="00D0081F" w:rsidRPr="00165332" w:rsidRDefault="00D0081F" w:rsidP="00165332">
      <w:pPr>
        <w:jc w:val="center"/>
        <w:rPr>
          <w:b/>
          <w:smallCaps/>
        </w:rPr>
      </w:pPr>
      <w:proofErr w:type="gramStart"/>
      <w:r w:rsidRPr="00165332">
        <w:rPr>
          <w:b/>
          <w:smallCaps/>
        </w:rPr>
        <w:t>образовании</w:t>
      </w:r>
      <w:proofErr w:type="gramEnd"/>
      <w:r w:rsidRPr="00165332">
        <w:rPr>
          <w:b/>
          <w:smallCaps/>
        </w:rPr>
        <w:t xml:space="preserve"> детей  </w:t>
      </w:r>
      <w:r w:rsidR="00F3281B" w:rsidRPr="00165332">
        <w:rPr>
          <w:b/>
          <w:smallCaps/>
        </w:rPr>
        <w:t xml:space="preserve"> </w:t>
      </w:r>
      <w:r w:rsidRPr="00165332">
        <w:rPr>
          <w:b/>
          <w:smallCaps/>
        </w:rPr>
        <w:t>в Лесозаводском городском округе</w:t>
      </w:r>
    </w:p>
    <w:p w:rsidR="00D0081F" w:rsidRPr="00165332" w:rsidRDefault="00D0081F" w:rsidP="00165332">
      <w:pPr>
        <w:ind w:firstLine="709"/>
        <w:jc w:val="both"/>
      </w:pPr>
    </w:p>
    <w:p w:rsidR="00D0081F" w:rsidRPr="00165332" w:rsidRDefault="00D0081F" w:rsidP="00165332">
      <w:pPr>
        <w:pStyle w:val="a9"/>
        <w:numPr>
          <w:ilvl w:val="0"/>
          <w:numId w:val="5"/>
        </w:numPr>
        <w:spacing w:after="0" w:line="240" w:lineRule="auto"/>
        <w:ind w:left="0" w:firstLine="709"/>
        <w:jc w:val="both"/>
        <w:rPr>
          <w:rFonts w:ascii="Times New Roman" w:hAnsi="Times New Roman"/>
          <w:b/>
          <w:smallCaps/>
          <w:sz w:val="24"/>
          <w:szCs w:val="24"/>
        </w:rPr>
      </w:pPr>
      <w:r w:rsidRPr="00165332">
        <w:rPr>
          <w:rFonts w:ascii="Times New Roman" w:hAnsi="Times New Roman"/>
          <w:b/>
          <w:smallCaps/>
          <w:sz w:val="24"/>
          <w:szCs w:val="24"/>
        </w:rPr>
        <w:t>Общие положения</w:t>
      </w:r>
    </w:p>
    <w:p w:rsidR="00D0081F" w:rsidRPr="00165332" w:rsidRDefault="00D0081F" w:rsidP="00165332">
      <w:pPr>
        <w:pStyle w:val="a9"/>
        <w:spacing w:after="0" w:line="240" w:lineRule="auto"/>
        <w:ind w:left="0" w:firstLine="709"/>
        <w:jc w:val="both"/>
        <w:rPr>
          <w:rFonts w:ascii="Times New Roman" w:hAnsi="Times New Roman"/>
          <w:smallCaps/>
          <w:sz w:val="24"/>
          <w:szCs w:val="24"/>
        </w:rPr>
      </w:pPr>
    </w:p>
    <w:p w:rsidR="00D0081F" w:rsidRPr="00165332" w:rsidRDefault="00D0081F" w:rsidP="00165332">
      <w:pPr>
        <w:pStyle w:val="a9"/>
        <w:numPr>
          <w:ilvl w:val="1"/>
          <w:numId w:val="2"/>
        </w:numPr>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Положение о персонифицированном дополнительном образовании детей  в Лесозаводском городском округе (далее – Положение) регламентирует порядок вз</w:t>
      </w:r>
      <w:r w:rsidRPr="00165332">
        <w:rPr>
          <w:rFonts w:ascii="Times New Roman" w:hAnsi="Times New Roman"/>
          <w:sz w:val="24"/>
          <w:szCs w:val="24"/>
        </w:rPr>
        <w:t>а</w:t>
      </w:r>
      <w:r w:rsidRPr="00165332">
        <w:rPr>
          <w:rFonts w:ascii="Times New Roman" w:hAnsi="Times New Roman"/>
          <w:sz w:val="24"/>
          <w:szCs w:val="24"/>
        </w:rPr>
        <w:t xml:space="preserve">имодействия участников отношений в сфере дополнительного образования в целях обеспечения получения детьми, проживающими на территории Лесозаводского городского округа, дополнительного образования за счет </w:t>
      </w:r>
      <w:proofErr w:type="gramStart"/>
      <w:r w:rsidRPr="00165332">
        <w:rPr>
          <w:rFonts w:ascii="Times New Roman" w:hAnsi="Times New Roman"/>
          <w:sz w:val="24"/>
          <w:szCs w:val="24"/>
        </w:rPr>
        <w:t>средств местного бюджета а</w:t>
      </w:r>
      <w:r w:rsidRPr="00165332">
        <w:rPr>
          <w:rFonts w:ascii="Times New Roman" w:hAnsi="Times New Roman"/>
          <w:sz w:val="24"/>
          <w:szCs w:val="24"/>
        </w:rPr>
        <w:t>д</w:t>
      </w:r>
      <w:r w:rsidRPr="00165332">
        <w:rPr>
          <w:rFonts w:ascii="Times New Roman" w:hAnsi="Times New Roman"/>
          <w:sz w:val="24"/>
          <w:szCs w:val="24"/>
        </w:rPr>
        <w:t>министрации Лесозаводского городского округа</w:t>
      </w:r>
      <w:proofErr w:type="gramEnd"/>
      <w:r w:rsidRPr="00165332">
        <w:rPr>
          <w:rFonts w:ascii="Times New Roman" w:hAnsi="Times New Roman"/>
          <w:sz w:val="24"/>
          <w:szCs w:val="24"/>
        </w:rPr>
        <w:t>.</w:t>
      </w:r>
    </w:p>
    <w:p w:rsidR="00D0081F" w:rsidRPr="00165332" w:rsidRDefault="00D0081F" w:rsidP="00165332">
      <w:pPr>
        <w:pStyle w:val="a9"/>
        <w:numPr>
          <w:ilvl w:val="1"/>
          <w:numId w:val="2"/>
        </w:numPr>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Для целей настоящего Положения используются следующие понятия:</w:t>
      </w:r>
    </w:p>
    <w:p w:rsidR="00D0081F" w:rsidRPr="00165332" w:rsidRDefault="00D0081F" w:rsidP="00165332">
      <w:pPr>
        <w:pStyle w:val="a9"/>
        <w:numPr>
          <w:ilvl w:val="2"/>
          <w:numId w:val="2"/>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w:t>
      </w:r>
      <w:r w:rsidRPr="00165332">
        <w:rPr>
          <w:rFonts w:ascii="Times New Roman" w:hAnsi="Times New Roman"/>
          <w:sz w:val="24"/>
          <w:szCs w:val="24"/>
        </w:rPr>
        <w:t>о</w:t>
      </w:r>
      <w:r w:rsidRPr="00165332">
        <w:rPr>
          <w:rFonts w:ascii="Times New Roman" w:hAnsi="Times New Roman"/>
          <w:sz w:val="24"/>
          <w:szCs w:val="24"/>
        </w:rPr>
        <w:t>полнительную общеобразовательную программу;</w:t>
      </w:r>
      <w:proofErr w:type="gramEnd"/>
    </w:p>
    <w:p w:rsidR="00D0081F" w:rsidRPr="00165332" w:rsidRDefault="00D0081F" w:rsidP="00165332">
      <w:pPr>
        <w:pStyle w:val="a9"/>
        <w:numPr>
          <w:ilvl w:val="2"/>
          <w:numId w:val="2"/>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Поставщик образовательных услуг – образовательная организация, организация, осуществляющая обучение, индивидуальный предприниматель, оказыва</w:t>
      </w:r>
      <w:r w:rsidRPr="00165332">
        <w:rPr>
          <w:rFonts w:ascii="Times New Roman" w:hAnsi="Times New Roman"/>
          <w:sz w:val="24"/>
          <w:szCs w:val="24"/>
        </w:rPr>
        <w:t>ю</w:t>
      </w:r>
      <w:r w:rsidRPr="00165332">
        <w:rPr>
          <w:rFonts w:ascii="Times New Roman" w:hAnsi="Times New Roman"/>
          <w:sz w:val="24"/>
          <w:szCs w:val="24"/>
        </w:rPr>
        <w:t>щая (</w:t>
      </w:r>
      <w:proofErr w:type="spellStart"/>
      <w:r w:rsidRPr="00165332">
        <w:rPr>
          <w:rFonts w:ascii="Times New Roman" w:hAnsi="Times New Roman"/>
          <w:sz w:val="24"/>
          <w:szCs w:val="24"/>
        </w:rPr>
        <w:t>ий</w:t>
      </w:r>
      <w:proofErr w:type="spellEnd"/>
      <w:r w:rsidRPr="00165332">
        <w:rPr>
          <w:rFonts w:ascii="Times New Roman" w:hAnsi="Times New Roman"/>
          <w:sz w:val="24"/>
          <w:szCs w:val="24"/>
        </w:rPr>
        <w:t>) услуги дополнительного образования;</w:t>
      </w:r>
    </w:p>
    <w:p w:rsidR="00D0081F" w:rsidRPr="00165332" w:rsidRDefault="00D0081F" w:rsidP="00165332">
      <w:pPr>
        <w:tabs>
          <w:tab w:val="left" w:pos="993"/>
        </w:tabs>
        <w:ind w:firstLine="709"/>
        <w:jc w:val="both"/>
      </w:pPr>
      <w:proofErr w:type="gramStart"/>
      <w:r w:rsidRPr="00165332">
        <w:t>3) Реестр сертификатов дополнительного образования – база данных о детях, проживающих на территории Лесозаводского городского округа,  которые имеют возможность получения дополнительного образования за счет средств местного бю</w:t>
      </w:r>
      <w:r w:rsidRPr="00165332">
        <w:t>д</w:t>
      </w:r>
      <w:r w:rsidRPr="00165332">
        <w:t>жета администрации Лесозаводского городского округа, ведение которой осуществл</w:t>
      </w:r>
      <w:r w:rsidRPr="00165332">
        <w:t>я</w:t>
      </w:r>
      <w:r w:rsidRPr="00165332">
        <w:t>ется в порядке, установленном настоящим Положением;</w:t>
      </w:r>
      <w:proofErr w:type="gramEnd"/>
    </w:p>
    <w:p w:rsidR="00D0081F" w:rsidRPr="00165332" w:rsidRDefault="00D0081F" w:rsidP="00165332">
      <w:pPr>
        <w:tabs>
          <w:tab w:val="left" w:pos="1134"/>
        </w:tabs>
        <w:ind w:firstLine="709"/>
        <w:jc w:val="both"/>
      </w:pPr>
      <w:proofErr w:type="gramStart"/>
      <w:r w:rsidRPr="00165332">
        <w:t>4) Реестр сертифицированных образовательных программ – база данных о д</w:t>
      </w:r>
      <w:r w:rsidRPr="00165332">
        <w:t>о</w:t>
      </w:r>
      <w:r w:rsidRPr="00165332">
        <w:t>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формируемая в соответствии с правилами персонифицированного финансирования дополнительного образования детей в Примо</w:t>
      </w:r>
      <w:r w:rsidRPr="00165332">
        <w:t>р</w:t>
      </w:r>
      <w:r w:rsidRPr="00165332">
        <w:t>ском крае  (далее – Правила персонифицированного финансирования);</w:t>
      </w:r>
      <w:proofErr w:type="gramEnd"/>
    </w:p>
    <w:p w:rsidR="00D0081F" w:rsidRPr="00165332" w:rsidRDefault="00D0081F" w:rsidP="00165332">
      <w:pPr>
        <w:tabs>
          <w:tab w:val="left" w:pos="993"/>
          <w:tab w:val="left" w:pos="1134"/>
        </w:tabs>
        <w:ind w:firstLine="709"/>
        <w:jc w:val="both"/>
      </w:pPr>
      <w:r w:rsidRPr="00165332">
        <w:t xml:space="preserve">5) Реестр </w:t>
      </w:r>
      <w:proofErr w:type="spellStart"/>
      <w:r w:rsidRPr="00165332">
        <w:t>предпрофессиональных</w:t>
      </w:r>
      <w:proofErr w:type="spellEnd"/>
      <w:r w:rsidRPr="00165332">
        <w:t xml:space="preserve"> программ – база данных о дополнительных предпрофессиональных программах в области искусств, физической культуры и спо</w:t>
      </w:r>
      <w:r w:rsidRPr="00165332">
        <w:t>р</w:t>
      </w:r>
      <w:r w:rsidRPr="00165332">
        <w:t>та, реализуемых поставщиками образовательных услуг за счет бюджетных ассигнов</w:t>
      </w:r>
      <w:r w:rsidRPr="00165332">
        <w:t>а</w:t>
      </w:r>
      <w:r w:rsidRPr="00165332">
        <w:t>ний на оказание государственных (муниципальных) услуг;</w:t>
      </w:r>
    </w:p>
    <w:p w:rsidR="00D0081F" w:rsidRPr="00165332" w:rsidRDefault="00D0081F" w:rsidP="00165332">
      <w:pPr>
        <w:pStyle w:val="a9"/>
        <w:numPr>
          <w:ilvl w:val="2"/>
          <w:numId w:val="11"/>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Реестр значимых программ – база данных о дополнительных общеразв</w:t>
      </w:r>
      <w:r w:rsidRPr="00165332">
        <w:rPr>
          <w:rFonts w:ascii="Times New Roman" w:hAnsi="Times New Roman"/>
          <w:sz w:val="24"/>
          <w:szCs w:val="24"/>
        </w:rPr>
        <w:t>и</w:t>
      </w:r>
      <w:r w:rsidRPr="00165332">
        <w:rPr>
          <w:rFonts w:ascii="Times New Roman" w:hAnsi="Times New Roman"/>
          <w:sz w:val="24"/>
          <w:szCs w:val="24"/>
        </w:rPr>
        <w:t>вающих программах, реализуемых поставщиками образовательных услуг за счет бюджетных средств, в установленном порядке признаваемых важными для социал</w:t>
      </w:r>
      <w:r w:rsidRPr="00165332">
        <w:rPr>
          <w:rFonts w:ascii="Times New Roman" w:hAnsi="Times New Roman"/>
          <w:sz w:val="24"/>
          <w:szCs w:val="24"/>
        </w:rPr>
        <w:t>ь</w:t>
      </w:r>
      <w:r w:rsidRPr="00165332">
        <w:rPr>
          <w:rFonts w:ascii="Times New Roman" w:hAnsi="Times New Roman"/>
          <w:sz w:val="24"/>
          <w:szCs w:val="24"/>
        </w:rPr>
        <w:t>но-экономического развития муниципального района (городского округа);</w:t>
      </w:r>
      <w:proofErr w:type="gramEnd"/>
    </w:p>
    <w:p w:rsidR="00D0081F" w:rsidRPr="00165332" w:rsidRDefault="00D0081F" w:rsidP="00165332">
      <w:pPr>
        <w:pStyle w:val="a9"/>
        <w:numPr>
          <w:ilvl w:val="2"/>
          <w:numId w:val="11"/>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Реестр иных образовательных программ – база данных, не вошедших в реестр значимых программ:</w:t>
      </w:r>
    </w:p>
    <w:p w:rsidR="00D0081F" w:rsidRPr="00165332" w:rsidRDefault="00D0081F" w:rsidP="00165332">
      <w:pPr>
        <w:pStyle w:val="a9"/>
        <w:numPr>
          <w:ilvl w:val="0"/>
          <w:numId w:val="12"/>
        </w:numPr>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дополнительных общеразвивающих </w:t>
      </w:r>
      <w:proofErr w:type="gramStart"/>
      <w:r w:rsidRPr="00165332">
        <w:rPr>
          <w:rFonts w:ascii="Times New Roman" w:hAnsi="Times New Roman"/>
          <w:sz w:val="24"/>
          <w:szCs w:val="24"/>
        </w:rPr>
        <w:t>программах</w:t>
      </w:r>
      <w:proofErr w:type="gramEnd"/>
      <w:r w:rsidRPr="00165332">
        <w:rPr>
          <w:rFonts w:ascii="Times New Roman" w:hAnsi="Times New Roman"/>
          <w:sz w:val="24"/>
          <w:szCs w:val="24"/>
        </w:rPr>
        <w:t>, реализуемых за счет бюджетных ассигнований на оказание муниципальных услуг, муниципальными общ</w:t>
      </w:r>
      <w:r w:rsidRPr="00165332">
        <w:rPr>
          <w:rFonts w:ascii="Times New Roman" w:hAnsi="Times New Roman"/>
          <w:sz w:val="24"/>
          <w:szCs w:val="24"/>
        </w:rPr>
        <w:t>е</w:t>
      </w:r>
      <w:r w:rsidRPr="00165332">
        <w:rPr>
          <w:rFonts w:ascii="Times New Roman" w:hAnsi="Times New Roman"/>
          <w:sz w:val="24"/>
          <w:szCs w:val="24"/>
        </w:rPr>
        <w:t>образовательными организациями;</w:t>
      </w:r>
    </w:p>
    <w:p w:rsidR="00D0081F" w:rsidRPr="00165332" w:rsidRDefault="00D0081F" w:rsidP="00165332">
      <w:pPr>
        <w:pStyle w:val="a9"/>
        <w:numPr>
          <w:ilvl w:val="0"/>
          <w:numId w:val="12"/>
        </w:numPr>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дополнительных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w:t>
      </w:r>
      <w:r w:rsidRPr="00165332">
        <w:rPr>
          <w:rFonts w:ascii="Times New Roman" w:hAnsi="Times New Roman"/>
          <w:sz w:val="24"/>
          <w:szCs w:val="24"/>
        </w:rPr>
        <w:t>н</w:t>
      </w:r>
      <w:r w:rsidRPr="00165332">
        <w:rPr>
          <w:rFonts w:ascii="Times New Roman" w:hAnsi="Times New Roman"/>
          <w:sz w:val="24"/>
          <w:szCs w:val="24"/>
        </w:rPr>
        <w:t>ными на обучение и переведенными в учебном году, предшествующему году форм</w:t>
      </w:r>
      <w:r w:rsidRPr="00165332">
        <w:rPr>
          <w:rFonts w:ascii="Times New Roman" w:hAnsi="Times New Roman"/>
          <w:sz w:val="24"/>
          <w:szCs w:val="24"/>
        </w:rPr>
        <w:t>и</w:t>
      </w:r>
      <w:r w:rsidRPr="00165332">
        <w:rPr>
          <w:rFonts w:ascii="Times New Roman" w:hAnsi="Times New Roman"/>
          <w:sz w:val="24"/>
          <w:szCs w:val="24"/>
        </w:rPr>
        <w:t>рования реестров программ.</w:t>
      </w:r>
      <w:proofErr w:type="gramEnd"/>
    </w:p>
    <w:p w:rsidR="00D0081F" w:rsidRPr="00165332" w:rsidRDefault="00D0081F" w:rsidP="00165332">
      <w:pPr>
        <w:pStyle w:val="a9"/>
        <w:numPr>
          <w:ilvl w:val="2"/>
          <w:numId w:val="11"/>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lastRenderedPageBreak/>
        <w:t>Сертификат дополнительного образования – реестровая запись о включ</w:t>
      </w:r>
      <w:r w:rsidRPr="00165332">
        <w:rPr>
          <w:rFonts w:ascii="Times New Roman" w:hAnsi="Times New Roman"/>
          <w:sz w:val="24"/>
          <w:szCs w:val="24"/>
        </w:rPr>
        <w:t>е</w:t>
      </w:r>
      <w:r w:rsidRPr="00165332">
        <w:rPr>
          <w:rFonts w:ascii="Times New Roman" w:hAnsi="Times New Roman"/>
          <w:sz w:val="24"/>
          <w:szCs w:val="24"/>
        </w:rPr>
        <w:t>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D0081F" w:rsidRPr="00165332" w:rsidRDefault="00D0081F" w:rsidP="00165332">
      <w:pPr>
        <w:pStyle w:val="a9"/>
        <w:numPr>
          <w:ilvl w:val="2"/>
          <w:numId w:val="11"/>
        </w:numPr>
        <w:tabs>
          <w:tab w:val="left" w:pos="993"/>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 </w:t>
      </w:r>
      <w:proofErr w:type="gramStart"/>
      <w:r w:rsidRPr="00165332">
        <w:rPr>
          <w:rFonts w:ascii="Times New Roman" w:hAnsi="Times New Roman"/>
          <w:sz w:val="24"/>
          <w:szCs w:val="24"/>
        </w:rPr>
        <w:t>Сертификат персонифицированного финансирования – статус сертифик</w:t>
      </w:r>
      <w:r w:rsidRPr="00165332">
        <w:rPr>
          <w:rFonts w:ascii="Times New Roman" w:hAnsi="Times New Roman"/>
          <w:sz w:val="24"/>
          <w:szCs w:val="24"/>
        </w:rPr>
        <w:t>а</w:t>
      </w:r>
      <w:r w:rsidRPr="00165332">
        <w:rPr>
          <w:rFonts w:ascii="Times New Roman" w:hAnsi="Times New Roman"/>
          <w:sz w:val="24"/>
          <w:szCs w:val="24"/>
        </w:rPr>
        <w:t>та дополнительного образования, предусматривающий его использование в соотве</w:t>
      </w:r>
      <w:r w:rsidRPr="00165332">
        <w:rPr>
          <w:rFonts w:ascii="Times New Roman" w:hAnsi="Times New Roman"/>
          <w:sz w:val="24"/>
          <w:szCs w:val="24"/>
        </w:rPr>
        <w:t>т</w:t>
      </w:r>
      <w:r w:rsidRPr="00165332">
        <w:rPr>
          <w:rFonts w:ascii="Times New Roman" w:hAnsi="Times New Roman"/>
          <w:sz w:val="24"/>
          <w:szCs w:val="24"/>
        </w:rPr>
        <w:t>ствии с Правилами персонифицированного финансирования для обучения по допо</w:t>
      </w:r>
      <w:r w:rsidRPr="00165332">
        <w:rPr>
          <w:rFonts w:ascii="Times New Roman" w:hAnsi="Times New Roman"/>
          <w:sz w:val="24"/>
          <w:szCs w:val="24"/>
        </w:rPr>
        <w:t>л</w:t>
      </w:r>
      <w:r w:rsidRPr="00165332">
        <w:rPr>
          <w:rFonts w:ascii="Times New Roman" w:hAnsi="Times New Roman"/>
          <w:sz w:val="24"/>
          <w:szCs w:val="24"/>
        </w:rPr>
        <w:t>нительным общеобразовательным программам, включенным в реестр сертифицир</w:t>
      </w:r>
      <w:r w:rsidRPr="00165332">
        <w:rPr>
          <w:rFonts w:ascii="Times New Roman" w:hAnsi="Times New Roman"/>
          <w:sz w:val="24"/>
          <w:szCs w:val="24"/>
        </w:rPr>
        <w:t>о</w:t>
      </w:r>
      <w:r w:rsidRPr="00165332">
        <w:rPr>
          <w:rFonts w:ascii="Times New Roman" w:hAnsi="Times New Roman"/>
          <w:sz w:val="24"/>
          <w:szCs w:val="24"/>
        </w:rPr>
        <w:t>ванных образовательных программ;</w:t>
      </w:r>
      <w:proofErr w:type="gramEnd"/>
    </w:p>
    <w:p w:rsidR="00D0081F" w:rsidRPr="00165332" w:rsidRDefault="00D0081F" w:rsidP="00165332">
      <w:pPr>
        <w:pStyle w:val="a9"/>
        <w:numPr>
          <w:ilvl w:val="2"/>
          <w:numId w:val="11"/>
        </w:numPr>
        <w:tabs>
          <w:tab w:val="left" w:pos="993"/>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Сертификат учета – статус сертификата дополнительного образования, не предусматривающий его использование в соответствии с Правилами персонифицир</w:t>
      </w:r>
      <w:r w:rsidRPr="00165332">
        <w:rPr>
          <w:rFonts w:ascii="Times New Roman" w:hAnsi="Times New Roman"/>
          <w:sz w:val="24"/>
          <w:szCs w:val="24"/>
        </w:rPr>
        <w:t>о</w:t>
      </w:r>
      <w:r w:rsidRPr="00165332">
        <w:rPr>
          <w:rFonts w:ascii="Times New Roman" w:hAnsi="Times New Roman"/>
          <w:sz w:val="24"/>
          <w:szCs w:val="24"/>
        </w:rPr>
        <w:t xml:space="preserve">ванного финансирования для </w:t>
      </w:r>
      <w:proofErr w:type="gramStart"/>
      <w:r w:rsidRPr="00165332">
        <w:rPr>
          <w:rFonts w:ascii="Times New Roman" w:hAnsi="Times New Roman"/>
          <w:sz w:val="24"/>
          <w:szCs w:val="24"/>
        </w:rPr>
        <w:t>обучения</w:t>
      </w:r>
      <w:proofErr w:type="gramEnd"/>
      <w:r w:rsidRPr="00165332">
        <w:rPr>
          <w:rFonts w:ascii="Times New Roman" w:hAnsi="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D0081F" w:rsidRPr="00165332" w:rsidRDefault="00D0081F" w:rsidP="00165332">
      <w:pPr>
        <w:pStyle w:val="a9"/>
        <w:numPr>
          <w:ilvl w:val="2"/>
          <w:numId w:val="11"/>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Программа персонифицированного финансирования - документ, устанавливающий на определенный период для каждой категории детей, которым предоста</w:t>
      </w:r>
      <w:r w:rsidRPr="00165332">
        <w:rPr>
          <w:rFonts w:ascii="Times New Roman" w:hAnsi="Times New Roman"/>
          <w:sz w:val="24"/>
          <w:szCs w:val="24"/>
        </w:rPr>
        <w:t>в</w:t>
      </w:r>
      <w:r w:rsidRPr="00165332">
        <w:rPr>
          <w:rFonts w:ascii="Times New Roman" w:hAnsi="Times New Roman"/>
          <w:sz w:val="24"/>
          <w:szCs w:val="24"/>
        </w:rPr>
        <w:t>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w:t>
      </w:r>
      <w:r w:rsidRPr="00165332">
        <w:rPr>
          <w:rFonts w:ascii="Times New Roman" w:hAnsi="Times New Roman"/>
          <w:sz w:val="24"/>
          <w:szCs w:val="24"/>
        </w:rPr>
        <w:t>а</w:t>
      </w:r>
      <w:r w:rsidRPr="00165332">
        <w:rPr>
          <w:rFonts w:ascii="Times New Roman" w:hAnsi="Times New Roman"/>
          <w:sz w:val="24"/>
          <w:szCs w:val="24"/>
        </w:rPr>
        <w:t>тов персонифицированного финансирования, число используемых сертификатов пе</w:t>
      </w:r>
      <w:r w:rsidRPr="00165332">
        <w:rPr>
          <w:rFonts w:ascii="Times New Roman" w:hAnsi="Times New Roman"/>
          <w:sz w:val="24"/>
          <w:szCs w:val="24"/>
        </w:rPr>
        <w:t>р</w:t>
      </w:r>
      <w:r w:rsidRPr="00165332">
        <w:rPr>
          <w:rFonts w:ascii="Times New Roman" w:hAnsi="Times New Roman"/>
          <w:sz w:val="24"/>
          <w:szCs w:val="24"/>
        </w:rPr>
        <w:t>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roofErr w:type="gramEnd"/>
    </w:p>
    <w:p w:rsidR="00D0081F" w:rsidRPr="00165332" w:rsidRDefault="00D0081F" w:rsidP="00165332">
      <w:pPr>
        <w:pStyle w:val="a9"/>
        <w:numPr>
          <w:ilvl w:val="2"/>
          <w:numId w:val="11"/>
        </w:numPr>
        <w:tabs>
          <w:tab w:val="left" w:pos="1134"/>
        </w:tabs>
        <w:spacing w:after="0" w:line="240" w:lineRule="auto"/>
        <w:ind w:left="0" w:firstLine="709"/>
        <w:jc w:val="both"/>
        <w:rPr>
          <w:rFonts w:ascii="Times New Roman" w:hAnsi="Times New Roman"/>
          <w:color w:val="000000"/>
          <w:sz w:val="24"/>
          <w:szCs w:val="24"/>
        </w:rPr>
      </w:pPr>
      <w:bookmarkStart w:id="0" w:name="_Ref32786898"/>
      <w:r w:rsidRPr="00165332">
        <w:rPr>
          <w:rFonts w:ascii="Times New Roman" w:hAnsi="Times New Roman"/>
          <w:color w:val="000000"/>
          <w:sz w:val="24"/>
          <w:szCs w:val="24"/>
        </w:rPr>
        <w:t>Уполномоченный орган по реализации персонифицированного дополн</w:t>
      </w:r>
      <w:r w:rsidRPr="00165332">
        <w:rPr>
          <w:rFonts w:ascii="Times New Roman" w:hAnsi="Times New Roman"/>
          <w:color w:val="000000"/>
          <w:sz w:val="24"/>
          <w:szCs w:val="24"/>
        </w:rPr>
        <w:t>и</w:t>
      </w:r>
      <w:r w:rsidRPr="00165332">
        <w:rPr>
          <w:rFonts w:ascii="Times New Roman" w:hAnsi="Times New Roman"/>
          <w:color w:val="000000"/>
          <w:sz w:val="24"/>
          <w:szCs w:val="24"/>
        </w:rPr>
        <w:t xml:space="preserve">тельного образования (далее - Уполномоченный орган) – </w:t>
      </w:r>
      <w:r w:rsidRPr="00165332">
        <w:rPr>
          <w:rFonts w:ascii="Times New Roman" w:hAnsi="Times New Roman"/>
          <w:color w:val="000000"/>
          <w:spacing w:val="2"/>
          <w:sz w:val="24"/>
          <w:szCs w:val="24"/>
          <w:shd w:val="clear" w:color="auto" w:fill="FFFFFF"/>
        </w:rPr>
        <w:t>МКУ «Управление обр</w:t>
      </w:r>
      <w:r w:rsidRPr="00165332">
        <w:rPr>
          <w:rFonts w:ascii="Times New Roman" w:hAnsi="Times New Roman"/>
          <w:color w:val="000000"/>
          <w:spacing w:val="2"/>
          <w:sz w:val="24"/>
          <w:szCs w:val="24"/>
          <w:shd w:val="clear" w:color="auto" w:fill="FFFFFF"/>
        </w:rPr>
        <w:t>а</w:t>
      </w:r>
      <w:r w:rsidRPr="00165332">
        <w:rPr>
          <w:rFonts w:ascii="Times New Roman" w:hAnsi="Times New Roman"/>
          <w:color w:val="000000"/>
          <w:spacing w:val="2"/>
          <w:sz w:val="24"/>
          <w:szCs w:val="24"/>
          <w:shd w:val="clear" w:color="auto" w:fill="FFFFFF"/>
        </w:rPr>
        <w:t>зования</w:t>
      </w:r>
      <w:r w:rsidRPr="00165332">
        <w:rPr>
          <w:rFonts w:ascii="Times New Roman" w:hAnsi="Times New Roman"/>
          <w:color w:val="000000"/>
          <w:sz w:val="24"/>
          <w:szCs w:val="24"/>
        </w:rPr>
        <w:t xml:space="preserve"> Лесозаводского городского округа», уполномоченный на ведение реестра сертификатов дополнительного образования,</w:t>
      </w:r>
      <w:r w:rsidR="004A2F50" w:rsidRPr="00165332">
        <w:rPr>
          <w:rFonts w:ascii="Times New Roman" w:hAnsi="Times New Roman"/>
          <w:sz w:val="24"/>
          <w:szCs w:val="24"/>
        </w:rPr>
        <w:t xml:space="preserve"> утверждение параметров для определения нормативной стоимости образовательных услуг,</w:t>
      </w:r>
      <w:r w:rsidRPr="00165332">
        <w:rPr>
          <w:rFonts w:ascii="Times New Roman" w:hAnsi="Times New Roman"/>
          <w:color w:val="000000"/>
          <w:sz w:val="24"/>
          <w:szCs w:val="24"/>
        </w:rPr>
        <w:t xml:space="preserve"> а также осуществление функций, пред</w:t>
      </w:r>
      <w:r w:rsidRPr="00165332">
        <w:rPr>
          <w:rFonts w:ascii="Times New Roman" w:hAnsi="Times New Roman"/>
          <w:color w:val="000000"/>
          <w:sz w:val="24"/>
          <w:szCs w:val="24"/>
        </w:rPr>
        <w:t>у</w:t>
      </w:r>
      <w:r w:rsidRPr="00165332">
        <w:rPr>
          <w:rFonts w:ascii="Times New Roman" w:hAnsi="Times New Roman"/>
          <w:color w:val="000000"/>
          <w:sz w:val="24"/>
          <w:szCs w:val="24"/>
        </w:rPr>
        <w:t>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bookmarkEnd w:id="0"/>
    </w:p>
    <w:p w:rsidR="00D0081F" w:rsidRPr="00165332" w:rsidRDefault="00D0081F" w:rsidP="00165332">
      <w:pPr>
        <w:pStyle w:val="a9"/>
        <w:numPr>
          <w:ilvl w:val="1"/>
          <w:numId w:val="13"/>
        </w:numPr>
        <w:tabs>
          <w:tab w:val="left" w:pos="1134"/>
        </w:tabs>
        <w:spacing w:after="0" w:line="240" w:lineRule="auto"/>
        <w:ind w:left="0" w:firstLine="709"/>
        <w:jc w:val="both"/>
        <w:rPr>
          <w:rFonts w:ascii="Times New Roman" w:hAnsi="Times New Roman"/>
          <w:color w:val="000000"/>
          <w:sz w:val="24"/>
          <w:szCs w:val="24"/>
        </w:rPr>
      </w:pPr>
      <w:r w:rsidRPr="00165332">
        <w:rPr>
          <w:rFonts w:ascii="Times New Roman" w:hAnsi="Times New Roman"/>
          <w:color w:val="000000"/>
          <w:sz w:val="24"/>
          <w:szCs w:val="24"/>
        </w:rPr>
        <w:t>Положение устанавливает:</w:t>
      </w:r>
    </w:p>
    <w:p w:rsidR="00D0081F" w:rsidRPr="00165332" w:rsidRDefault="00D0081F" w:rsidP="00165332">
      <w:pPr>
        <w:pStyle w:val="a9"/>
        <w:numPr>
          <w:ilvl w:val="0"/>
          <w:numId w:val="3"/>
        </w:numPr>
        <w:tabs>
          <w:tab w:val="left" w:pos="993"/>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порядок ведения реестра сертификатов дополнительного образования;</w:t>
      </w:r>
    </w:p>
    <w:p w:rsidR="00D0081F" w:rsidRPr="00165332" w:rsidRDefault="00D0081F" w:rsidP="00165332">
      <w:pPr>
        <w:pStyle w:val="a9"/>
        <w:numPr>
          <w:ilvl w:val="0"/>
          <w:numId w:val="3"/>
        </w:numPr>
        <w:tabs>
          <w:tab w:val="left" w:pos="993"/>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порядок формирования реестров образовательных программ;</w:t>
      </w:r>
    </w:p>
    <w:p w:rsidR="00D0081F" w:rsidRPr="00165332" w:rsidRDefault="00D0081F" w:rsidP="00165332">
      <w:pPr>
        <w:pStyle w:val="a9"/>
        <w:numPr>
          <w:ilvl w:val="0"/>
          <w:numId w:val="3"/>
        </w:numPr>
        <w:tabs>
          <w:tab w:val="left" w:pos="993"/>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порядок использования сертификатов дополнительного образования.</w:t>
      </w:r>
    </w:p>
    <w:p w:rsidR="00D0081F" w:rsidRPr="00165332" w:rsidRDefault="00D0081F" w:rsidP="00165332">
      <w:pPr>
        <w:ind w:firstLine="709"/>
        <w:jc w:val="both"/>
        <w:rPr>
          <w:b/>
          <w:smallCaps/>
        </w:rPr>
      </w:pPr>
    </w:p>
    <w:p w:rsidR="00D0081F" w:rsidRPr="00165332" w:rsidRDefault="00D0081F" w:rsidP="00165332">
      <w:pPr>
        <w:ind w:firstLine="709"/>
        <w:jc w:val="both"/>
        <w:rPr>
          <w:b/>
          <w:smallCaps/>
        </w:rPr>
      </w:pPr>
      <w:r w:rsidRPr="00165332">
        <w:rPr>
          <w:b/>
          <w:smallCaps/>
        </w:rPr>
        <w:t xml:space="preserve">2. Порядок </w:t>
      </w:r>
      <w:proofErr w:type="gramStart"/>
      <w:r w:rsidRPr="00165332">
        <w:rPr>
          <w:b/>
          <w:smallCaps/>
        </w:rPr>
        <w:t>ведения реестра сертификатов дополнительного образ</w:t>
      </w:r>
      <w:r w:rsidRPr="00165332">
        <w:rPr>
          <w:b/>
          <w:smallCaps/>
        </w:rPr>
        <w:t>о</w:t>
      </w:r>
      <w:r w:rsidRPr="00165332">
        <w:rPr>
          <w:b/>
          <w:smallCaps/>
        </w:rPr>
        <w:t>вания</w:t>
      </w:r>
      <w:proofErr w:type="gramEnd"/>
    </w:p>
    <w:p w:rsidR="00D0081F" w:rsidRPr="00165332" w:rsidRDefault="00D0081F" w:rsidP="00165332">
      <w:pPr>
        <w:ind w:firstLine="709"/>
        <w:jc w:val="both"/>
        <w:rPr>
          <w:smallCaps/>
        </w:rPr>
      </w:pPr>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bookmarkStart w:id="1" w:name="_Ref499121366"/>
      <w:bookmarkStart w:id="2" w:name="_Ref512709345"/>
      <w:r w:rsidRPr="00165332">
        <w:rPr>
          <w:rFonts w:ascii="Times New Roman" w:hAnsi="Times New Roman"/>
          <w:sz w:val="24"/>
          <w:szCs w:val="24"/>
        </w:rPr>
        <w:t xml:space="preserve">Право на получение сертификата дополнительного образования имеют все дети в возрасте от 5-ти до 18-ти  лет, проживающие на территории </w:t>
      </w:r>
      <w:bookmarkEnd w:id="1"/>
      <w:bookmarkEnd w:id="2"/>
      <w:r w:rsidRPr="00165332">
        <w:rPr>
          <w:rFonts w:ascii="Times New Roman" w:hAnsi="Times New Roman"/>
          <w:sz w:val="24"/>
          <w:szCs w:val="24"/>
        </w:rPr>
        <w:t>Лесозаводского городского округа.</w:t>
      </w:r>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bookmarkStart w:id="3" w:name="_Ref536198560"/>
      <w:proofErr w:type="gramStart"/>
      <w:r w:rsidRPr="00165332">
        <w:rPr>
          <w:rFonts w:ascii="Times New Roman" w:hAnsi="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случае, предусмотренного пунктом </w:t>
      </w:r>
      <w:fldSimple w:instr=" REF _Ref507407000 \r \h  \* MERGEFORMAT ">
        <w:r w:rsidR="004A2F50" w:rsidRPr="00165332">
          <w:rPr>
            <w:rFonts w:ascii="Times New Roman" w:hAnsi="Times New Roman"/>
            <w:sz w:val="24"/>
            <w:szCs w:val="24"/>
          </w:rPr>
          <w:t>2.7</w:t>
        </w:r>
      </w:fldSimple>
      <w:r w:rsidRPr="00165332">
        <w:rPr>
          <w:rFonts w:ascii="Times New Roman" w:hAnsi="Times New Roman"/>
          <w:sz w:val="24"/>
          <w:szCs w:val="24"/>
        </w:rPr>
        <w:t xml:space="preserve"> настоящего Положения, иному юридическому лицу, заявление о предоставл</w:t>
      </w:r>
      <w:r w:rsidRPr="00165332">
        <w:rPr>
          <w:rFonts w:ascii="Times New Roman" w:hAnsi="Times New Roman"/>
          <w:sz w:val="24"/>
          <w:szCs w:val="24"/>
        </w:rPr>
        <w:t>е</w:t>
      </w:r>
      <w:r w:rsidRPr="00165332">
        <w:rPr>
          <w:rFonts w:ascii="Times New Roman" w:hAnsi="Times New Roman"/>
          <w:sz w:val="24"/>
          <w:szCs w:val="24"/>
        </w:rPr>
        <w:t>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фамилию, имя, отчество (при наличии) ребенка;</w:t>
      </w:r>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серия и номер документа, удостоверяющего личность ребенка (свид</w:t>
      </w:r>
      <w:r w:rsidRPr="00165332">
        <w:rPr>
          <w:rFonts w:ascii="Times New Roman" w:hAnsi="Times New Roman"/>
          <w:sz w:val="24"/>
          <w:szCs w:val="24"/>
        </w:rPr>
        <w:t>е</w:t>
      </w:r>
      <w:r w:rsidRPr="00165332">
        <w:rPr>
          <w:rFonts w:ascii="Times New Roman" w:hAnsi="Times New Roman"/>
          <w:sz w:val="24"/>
          <w:szCs w:val="24"/>
        </w:rPr>
        <w:t>тельство о рождении ребенка или паспорт гражданина Российской Федерации, уд</w:t>
      </w:r>
      <w:r w:rsidRPr="00165332">
        <w:rPr>
          <w:rFonts w:ascii="Times New Roman" w:hAnsi="Times New Roman"/>
          <w:sz w:val="24"/>
          <w:szCs w:val="24"/>
        </w:rPr>
        <w:t>о</w:t>
      </w:r>
      <w:r w:rsidRPr="00165332">
        <w:rPr>
          <w:rFonts w:ascii="Times New Roman" w:hAnsi="Times New Roman"/>
          <w:sz w:val="24"/>
          <w:szCs w:val="24"/>
        </w:rPr>
        <w:t>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roofErr w:type="gramEnd"/>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дату рождения ребенка;</w:t>
      </w:r>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страховой номер индивидуального лицевого счёта (при его наличии);</w:t>
      </w:r>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место (адрес) фактического проживания ребенка;</w:t>
      </w:r>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фамилию, имя, отчество (при наличии) родителя (законного представит</w:t>
      </w:r>
      <w:r w:rsidRPr="00165332">
        <w:rPr>
          <w:rFonts w:ascii="Times New Roman" w:hAnsi="Times New Roman"/>
          <w:sz w:val="24"/>
          <w:szCs w:val="24"/>
        </w:rPr>
        <w:t>е</w:t>
      </w:r>
      <w:r w:rsidRPr="00165332">
        <w:rPr>
          <w:rFonts w:ascii="Times New Roman" w:hAnsi="Times New Roman"/>
          <w:sz w:val="24"/>
          <w:szCs w:val="24"/>
        </w:rPr>
        <w:t>ля) ребенка;</w:t>
      </w:r>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lastRenderedPageBreak/>
        <w:t>контактную информацию родителя (законного представителя) ребенка;</w:t>
      </w:r>
    </w:p>
    <w:p w:rsidR="00D0081F" w:rsidRPr="00165332" w:rsidRDefault="00D0081F" w:rsidP="00165332">
      <w:pPr>
        <w:widowControl w:val="0"/>
        <w:numPr>
          <w:ilvl w:val="2"/>
          <w:numId w:val="4"/>
        </w:numPr>
        <w:tabs>
          <w:tab w:val="left" w:pos="1134"/>
        </w:tabs>
        <w:autoSpaceDE w:val="0"/>
        <w:autoSpaceDN w:val="0"/>
        <w:adjustRightInd w:val="0"/>
        <w:ind w:left="0" w:firstLine="709"/>
        <w:jc w:val="both"/>
      </w:pPr>
      <w:r w:rsidRPr="00165332">
        <w:t>согласие Заявителя на обработку персональных данных в порядке, установленном Федеральным законом от 27.07.2006  № 152-ФЗ «О персональных да</w:t>
      </w:r>
      <w:r w:rsidRPr="00165332">
        <w:t>н</w:t>
      </w:r>
      <w:r w:rsidRPr="00165332">
        <w:t>ных»;</w:t>
      </w:r>
    </w:p>
    <w:p w:rsidR="00D0081F" w:rsidRPr="00165332" w:rsidRDefault="00D0081F" w:rsidP="00165332">
      <w:pPr>
        <w:widowControl w:val="0"/>
        <w:numPr>
          <w:ilvl w:val="2"/>
          <w:numId w:val="4"/>
        </w:numPr>
        <w:tabs>
          <w:tab w:val="left" w:pos="1134"/>
        </w:tabs>
        <w:autoSpaceDE w:val="0"/>
        <w:autoSpaceDN w:val="0"/>
        <w:adjustRightInd w:val="0"/>
        <w:ind w:left="0" w:firstLine="709"/>
        <w:jc w:val="both"/>
      </w:pPr>
      <w:r w:rsidRPr="00165332">
        <w:t>отметку об ознакомлении Заявителя с условиями предоставления, и</w:t>
      </w:r>
      <w:r w:rsidRPr="00165332">
        <w:t>с</w:t>
      </w:r>
      <w:r w:rsidRPr="00165332">
        <w:t>пользования, прекращения действия сертификата дополнительного образования, а также Правилами персонифицированного финансирования.</w:t>
      </w:r>
    </w:p>
    <w:p w:rsidR="00D0081F" w:rsidRPr="00165332" w:rsidRDefault="00D0081F" w:rsidP="00165332">
      <w:pPr>
        <w:widowControl w:val="0"/>
        <w:numPr>
          <w:ilvl w:val="2"/>
          <w:numId w:val="4"/>
        </w:numPr>
        <w:tabs>
          <w:tab w:val="left" w:pos="1134"/>
        </w:tabs>
        <w:autoSpaceDE w:val="0"/>
        <w:autoSpaceDN w:val="0"/>
        <w:adjustRightInd w:val="0"/>
        <w:ind w:left="0" w:firstLine="709"/>
        <w:jc w:val="both"/>
      </w:pPr>
      <w:r w:rsidRPr="00165332">
        <w:t>сведения о ранее выданном сертификате дополнительного образования в другом муниципальном районе (городском округе) (в случае если сертификат допо</w:t>
      </w:r>
      <w:r w:rsidRPr="00165332">
        <w:t>л</w:t>
      </w:r>
      <w:r w:rsidRPr="00165332">
        <w:t>нительного образования был ранее выдан в другом муниципальном районе (городском округе);</w:t>
      </w:r>
    </w:p>
    <w:p w:rsidR="00D0081F" w:rsidRPr="00165332" w:rsidRDefault="00D0081F" w:rsidP="00165332">
      <w:pPr>
        <w:widowControl w:val="0"/>
        <w:numPr>
          <w:ilvl w:val="2"/>
          <w:numId w:val="4"/>
        </w:numPr>
        <w:tabs>
          <w:tab w:val="left" w:pos="1134"/>
        </w:tabs>
        <w:autoSpaceDE w:val="0"/>
        <w:autoSpaceDN w:val="0"/>
        <w:adjustRightInd w:val="0"/>
        <w:ind w:left="0" w:firstLine="709"/>
        <w:jc w:val="both"/>
      </w:pPr>
      <w:proofErr w:type="gramStart"/>
      <w:r w:rsidRPr="00165332">
        <w:t>обязательство Заявителя уведомлять Уполномоченный орган, или в сл</w:t>
      </w:r>
      <w:r w:rsidRPr="00165332">
        <w:t>у</w:t>
      </w:r>
      <w:r w:rsidRPr="00165332">
        <w:t xml:space="preserve">чае, предусмотренного пунктом </w:t>
      </w:r>
      <w:fldSimple w:instr=" REF _Ref507407000 \r \h  \* MERGEFORMAT ">
        <w:r w:rsidR="004A2F50" w:rsidRPr="00165332">
          <w:t>2.7</w:t>
        </w:r>
      </w:fldSimple>
      <w:r w:rsidRPr="00165332">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w:t>
      </w:r>
      <w:r w:rsidRPr="00165332">
        <w:t>з</w:t>
      </w:r>
      <w:r w:rsidRPr="00165332">
        <w:t>никновения соответствующих изменений.</w:t>
      </w:r>
      <w:proofErr w:type="gramEnd"/>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bookmarkStart w:id="4" w:name="_Ref507409292"/>
      <w:r w:rsidRPr="00165332">
        <w:rPr>
          <w:rFonts w:ascii="Times New Roman" w:hAnsi="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w:t>
      </w:r>
      <w:r w:rsidRPr="00165332">
        <w:rPr>
          <w:rFonts w:ascii="Times New Roman" w:hAnsi="Times New Roman"/>
          <w:sz w:val="24"/>
          <w:szCs w:val="24"/>
        </w:rPr>
        <w:t>о</w:t>
      </w:r>
      <w:r w:rsidRPr="00165332">
        <w:rPr>
          <w:rFonts w:ascii="Times New Roman" w:hAnsi="Times New Roman"/>
          <w:sz w:val="24"/>
          <w:szCs w:val="24"/>
        </w:rPr>
        <w:t>сти гражданина Российской Федерации, выдаваемое на период оформления паспорта ребенка;</w:t>
      </w:r>
      <w:proofErr w:type="gramEnd"/>
    </w:p>
    <w:p w:rsidR="00D0081F" w:rsidRPr="00165332" w:rsidRDefault="00D0081F" w:rsidP="00165332">
      <w:pPr>
        <w:pStyle w:val="a9"/>
        <w:numPr>
          <w:ilvl w:val="2"/>
          <w:numId w:val="4"/>
        </w:numPr>
        <w:tabs>
          <w:tab w:val="left" w:pos="993"/>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документ, удостоверяющий личность родителя (законного представит</w:t>
      </w:r>
      <w:r w:rsidRPr="00165332">
        <w:rPr>
          <w:rFonts w:ascii="Times New Roman" w:hAnsi="Times New Roman"/>
          <w:sz w:val="24"/>
          <w:szCs w:val="24"/>
        </w:rPr>
        <w:t>е</w:t>
      </w:r>
      <w:r w:rsidRPr="00165332">
        <w:rPr>
          <w:rFonts w:ascii="Times New Roman" w:hAnsi="Times New Roman"/>
          <w:sz w:val="24"/>
          <w:szCs w:val="24"/>
        </w:rPr>
        <w:t>ля) ребенка;</w:t>
      </w:r>
    </w:p>
    <w:p w:rsidR="00D0081F" w:rsidRPr="00165332" w:rsidRDefault="00D0081F" w:rsidP="00165332">
      <w:pPr>
        <w:pStyle w:val="a9"/>
        <w:numPr>
          <w:ilvl w:val="2"/>
          <w:numId w:val="4"/>
        </w:numPr>
        <w:tabs>
          <w:tab w:val="left" w:pos="993"/>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страховое свидетельство обязательного пенсионного страхования ребенка (при его наличии);</w:t>
      </w:r>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4)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roofErr w:type="gramEnd"/>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bookmarkStart w:id="5" w:name="_Ref507409298"/>
      <w:r w:rsidRPr="00165332">
        <w:rPr>
          <w:rFonts w:ascii="Times New Roman" w:hAnsi="Times New Roman"/>
          <w:sz w:val="24"/>
          <w:szCs w:val="24"/>
        </w:rPr>
        <w:t>Должностное лицо, осуществляющее прием Заявления, проверяет соответствие указанн</w:t>
      </w:r>
      <w:bookmarkEnd w:id="5"/>
      <w:r w:rsidRPr="00165332">
        <w:rPr>
          <w:rFonts w:ascii="Times New Roman" w:hAnsi="Times New Roman"/>
          <w:sz w:val="24"/>
          <w:szCs w:val="24"/>
        </w:rPr>
        <w:t>ых в Заявлении сведений предъявленным документам, и при их соо</w:t>
      </w:r>
      <w:r w:rsidRPr="00165332">
        <w:rPr>
          <w:rFonts w:ascii="Times New Roman" w:hAnsi="Times New Roman"/>
          <w:sz w:val="24"/>
          <w:szCs w:val="24"/>
        </w:rPr>
        <w:t>т</w:t>
      </w:r>
      <w:r w:rsidRPr="00165332">
        <w:rPr>
          <w:rFonts w:ascii="Times New Roman" w:hAnsi="Times New Roman"/>
          <w:sz w:val="24"/>
          <w:szCs w:val="24"/>
        </w:rPr>
        <w:t>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Заявление регистрируется должностным лицом, осуществляющим прием Заявления, в день его представления.</w:t>
      </w:r>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В случае если должностному лицу предъявлены не все документы, предусмотренные пунктом </w:t>
      </w:r>
      <w:fldSimple w:instr=" REF _Ref507409292 \r \h  \* MERGEFORMAT ">
        <w:r w:rsidR="004A2F50" w:rsidRPr="00165332">
          <w:rPr>
            <w:rFonts w:ascii="Times New Roman" w:hAnsi="Times New Roman"/>
            <w:sz w:val="24"/>
            <w:szCs w:val="24"/>
          </w:rPr>
          <w:t>2.3</w:t>
        </w:r>
      </w:fldSimple>
      <w:r w:rsidRPr="00165332">
        <w:rPr>
          <w:rFonts w:ascii="Times New Roman" w:hAnsi="Times New Roman"/>
          <w:sz w:val="24"/>
          <w:szCs w:val="24"/>
        </w:rPr>
        <w:t xml:space="preserve"> настоящего Положения, должностное лицо, осущест</w:t>
      </w:r>
      <w:r w:rsidRPr="00165332">
        <w:rPr>
          <w:rFonts w:ascii="Times New Roman" w:hAnsi="Times New Roman"/>
          <w:sz w:val="24"/>
          <w:szCs w:val="24"/>
        </w:rPr>
        <w:t>в</w:t>
      </w:r>
      <w:r w:rsidRPr="00165332">
        <w:rPr>
          <w:rFonts w:ascii="Times New Roman" w:hAnsi="Times New Roman"/>
          <w:sz w:val="24"/>
          <w:szCs w:val="24"/>
        </w:rPr>
        <w:t>ляющее прием Заявления, возвращает его Заявителю в день представления Заявителем Заявления.</w:t>
      </w:r>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bookmarkStart w:id="6" w:name="_Ref507407000"/>
      <w:r w:rsidRPr="00165332">
        <w:rPr>
          <w:rFonts w:ascii="Times New Roman" w:hAnsi="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При приеме Заявления, юридическое лицо, определенное в соответствии с пунктом </w:t>
      </w:r>
      <w:fldSimple w:instr=" REF _Ref507407000 \r \h  \* MERGEFORMAT ">
        <w:r w:rsidR="004A2F50" w:rsidRPr="00165332">
          <w:rPr>
            <w:rFonts w:ascii="Times New Roman" w:hAnsi="Times New Roman"/>
            <w:sz w:val="24"/>
            <w:szCs w:val="24"/>
          </w:rPr>
          <w:t>2.7</w:t>
        </w:r>
      </w:fldSimple>
      <w:r w:rsidRPr="00165332">
        <w:rPr>
          <w:rFonts w:ascii="Times New Roman" w:hAnsi="Times New Roman"/>
          <w:sz w:val="24"/>
          <w:szCs w:val="24"/>
        </w:rPr>
        <w:t xml:space="preserve"> настоящего Положения, самостоятельно проверяет достоверность пре</w:t>
      </w:r>
      <w:r w:rsidRPr="00165332">
        <w:rPr>
          <w:rFonts w:ascii="Times New Roman" w:hAnsi="Times New Roman"/>
          <w:sz w:val="24"/>
          <w:szCs w:val="24"/>
        </w:rPr>
        <w:t>д</w:t>
      </w:r>
      <w:r w:rsidRPr="00165332">
        <w:rPr>
          <w:rFonts w:ascii="Times New Roman" w:hAnsi="Times New Roman"/>
          <w:sz w:val="24"/>
          <w:szCs w:val="24"/>
        </w:rPr>
        <w:t>ставленных сведений, и в течение 3-х рабочих дней с момента поступления Заявления передает Заявление в Уполномоченный орган.</w:t>
      </w:r>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Уполномоченный орган в течение 3-х рабочих дней со дня получения З</w:t>
      </w:r>
      <w:r w:rsidRPr="00165332">
        <w:rPr>
          <w:rFonts w:ascii="Times New Roman" w:hAnsi="Times New Roman"/>
          <w:sz w:val="24"/>
          <w:szCs w:val="24"/>
        </w:rPr>
        <w:t>а</w:t>
      </w:r>
      <w:r w:rsidRPr="00165332">
        <w:rPr>
          <w:rFonts w:ascii="Times New Roman" w:hAnsi="Times New Roman"/>
          <w:sz w:val="24"/>
          <w:szCs w:val="24"/>
        </w:rPr>
        <w:t xml:space="preserve">явления (в том числе при получении Заявления от юридического лица, определенного в соответствии с пунктом </w:t>
      </w:r>
      <w:fldSimple w:instr=" REF _Ref507407000 \r \h  \* MERGEFORMAT ">
        <w:r w:rsidR="004A2F50" w:rsidRPr="00165332">
          <w:rPr>
            <w:rFonts w:ascii="Times New Roman" w:hAnsi="Times New Roman"/>
            <w:sz w:val="24"/>
            <w:szCs w:val="24"/>
          </w:rPr>
          <w:t>2.7</w:t>
        </w:r>
      </w:fldSimple>
      <w:r w:rsidRPr="00165332">
        <w:rPr>
          <w:rFonts w:ascii="Times New Roman" w:hAnsi="Times New Roman"/>
          <w:sz w:val="24"/>
          <w:szCs w:val="24"/>
        </w:rPr>
        <w:t xml:space="preserve"> настоящего Положения) определяет соответствие свед</w:t>
      </w:r>
      <w:r w:rsidRPr="00165332">
        <w:rPr>
          <w:rFonts w:ascii="Times New Roman" w:hAnsi="Times New Roman"/>
          <w:sz w:val="24"/>
          <w:szCs w:val="24"/>
        </w:rPr>
        <w:t>е</w:t>
      </w:r>
      <w:r w:rsidRPr="00165332">
        <w:rPr>
          <w:rFonts w:ascii="Times New Roman" w:hAnsi="Times New Roman"/>
          <w:sz w:val="24"/>
          <w:szCs w:val="24"/>
        </w:rPr>
        <w:t xml:space="preserve">ний условиям, указанными в пункте </w:t>
      </w:r>
      <w:fldSimple w:instr=" REF _Ref536112848 \r \h  \* MERGEFORMAT ">
        <w:r w:rsidR="004A2F50" w:rsidRPr="00165332">
          <w:rPr>
            <w:rFonts w:ascii="Times New Roman" w:hAnsi="Times New Roman"/>
            <w:sz w:val="24"/>
            <w:szCs w:val="24"/>
          </w:rPr>
          <w:t>2.10</w:t>
        </w:r>
      </w:fldSimple>
      <w:r w:rsidRPr="00165332">
        <w:rPr>
          <w:rFonts w:ascii="Times New Roman" w:hAnsi="Times New Roman"/>
          <w:sz w:val="24"/>
          <w:szCs w:val="24"/>
        </w:rPr>
        <w:t xml:space="preserve"> настоящего Положения.</w:t>
      </w:r>
      <w:proofErr w:type="gramEnd"/>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bookmarkStart w:id="7" w:name="_Ref536112848"/>
      <w:r w:rsidRPr="00165332">
        <w:rPr>
          <w:rFonts w:ascii="Times New Roman" w:hAnsi="Times New Roman"/>
          <w:sz w:val="24"/>
          <w:szCs w:val="24"/>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7"/>
    </w:p>
    <w:p w:rsidR="00D0081F" w:rsidRPr="00165332" w:rsidRDefault="00D0081F" w:rsidP="00165332">
      <w:pPr>
        <w:ind w:firstLine="709"/>
        <w:jc w:val="both"/>
      </w:pPr>
      <w:r w:rsidRPr="00165332">
        <w:t xml:space="preserve">1)  ребенок проживает на территории Лесозаводского городского округа; </w:t>
      </w:r>
    </w:p>
    <w:p w:rsidR="00D0081F" w:rsidRPr="00165332" w:rsidRDefault="00D0081F" w:rsidP="00165332">
      <w:pPr>
        <w:ind w:firstLine="709"/>
        <w:jc w:val="both"/>
      </w:pPr>
      <w:r w:rsidRPr="00165332">
        <w:t xml:space="preserve">2) в реестре </w:t>
      </w:r>
      <w:proofErr w:type="gramStart"/>
      <w:r w:rsidRPr="00165332">
        <w:t>сертификатов дополнительного образования детей Лесозаводского городского округа</w:t>
      </w:r>
      <w:proofErr w:type="gramEnd"/>
      <w:r w:rsidRPr="00165332">
        <w:t xml:space="preserve"> отсутствует запись о предоставленном ранее сертификате дополн</w:t>
      </w:r>
      <w:r w:rsidRPr="00165332">
        <w:t>и</w:t>
      </w:r>
      <w:r w:rsidRPr="00165332">
        <w:t>тельного образования;</w:t>
      </w:r>
    </w:p>
    <w:p w:rsidR="00D0081F" w:rsidRPr="00165332" w:rsidRDefault="00D0081F" w:rsidP="00165332">
      <w:pPr>
        <w:pStyle w:val="a9"/>
        <w:spacing w:after="0" w:line="240" w:lineRule="auto"/>
        <w:ind w:left="0" w:firstLine="709"/>
        <w:jc w:val="both"/>
        <w:rPr>
          <w:rFonts w:ascii="Times New Roman" w:hAnsi="Times New Roman"/>
          <w:sz w:val="24"/>
          <w:szCs w:val="24"/>
        </w:rPr>
      </w:pPr>
      <w:r w:rsidRPr="00165332">
        <w:rPr>
          <w:rFonts w:ascii="Times New Roman" w:hAnsi="Times New Roman"/>
          <w:sz w:val="24"/>
          <w:szCs w:val="24"/>
        </w:rPr>
        <w:lastRenderedPageBreak/>
        <w:t xml:space="preserve">3) 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165332">
        <w:rPr>
          <w:rFonts w:ascii="Times New Roman" w:hAnsi="Times New Roman"/>
          <w:sz w:val="24"/>
          <w:szCs w:val="24"/>
        </w:rPr>
        <w:t>договорах</w:t>
      </w:r>
      <w:proofErr w:type="gramEnd"/>
      <w:r w:rsidRPr="00165332">
        <w:rPr>
          <w:rFonts w:ascii="Times New Roman" w:hAnsi="Times New Roman"/>
          <w:sz w:val="24"/>
          <w:szCs w:val="24"/>
        </w:rPr>
        <w:t xml:space="preserve"> об образовании ребенка, оказываемых ему услугах по реализации дополнител</w:t>
      </w:r>
      <w:r w:rsidRPr="00165332">
        <w:rPr>
          <w:rFonts w:ascii="Times New Roman" w:hAnsi="Times New Roman"/>
          <w:sz w:val="24"/>
          <w:szCs w:val="24"/>
        </w:rPr>
        <w:t>ь</w:t>
      </w:r>
      <w:r w:rsidRPr="00165332">
        <w:rPr>
          <w:rFonts w:ascii="Times New Roman" w:hAnsi="Times New Roman"/>
          <w:sz w:val="24"/>
          <w:szCs w:val="24"/>
        </w:rPr>
        <w:t>ных общеобразовательных программ.</w:t>
      </w:r>
    </w:p>
    <w:p w:rsidR="00D0081F" w:rsidRPr="00165332" w:rsidRDefault="00D0081F" w:rsidP="00165332">
      <w:pPr>
        <w:ind w:firstLine="709"/>
        <w:jc w:val="both"/>
      </w:pPr>
      <w:r w:rsidRPr="00165332">
        <w:t>4) в Заявлении указаны достоверные сведения, подтверждаемые предъявле</w:t>
      </w:r>
      <w:r w:rsidRPr="00165332">
        <w:t>н</w:t>
      </w:r>
      <w:r w:rsidRPr="00165332">
        <w:t>ными документами;</w:t>
      </w:r>
    </w:p>
    <w:p w:rsidR="00D0081F" w:rsidRPr="00165332" w:rsidRDefault="00D0081F" w:rsidP="00165332">
      <w:pPr>
        <w:pStyle w:val="a9"/>
        <w:spacing w:after="0" w:line="240" w:lineRule="auto"/>
        <w:ind w:left="0" w:firstLine="709"/>
        <w:jc w:val="both"/>
        <w:rPr>
          <w:rFonts w:ascii="Times New Roman" w:hAnsi="Times New Roman"/>
          <w:sz w:val="24"/>
          <w:szCs w:val="24"/>
        </w:rPr>
      </w:pPr>
      <w:r w:rsidRPr="00165332">
        <w:rPr>
          <w:rFonts w:ascii="Times New Roman" w:hAnsi="Times New Roman"/>
          <w:sz w:val="24"/>
          <w:szCs w:val="24"/>
        </w:rPr>
        <w:t>5) Заявитель, а также ребенок (в случае достижения возраста 14-ти лет и в случае если ребенок не является Заявителем) предоставил согласие на обработку перс</w:t>
      </w:r>
      <w:r w:rsidRPr="00165332">
        <w:rPr>
          <w:rFonts w:ascii="Times New Roman" w:hAnsi="Times New Roman"/>
          <w:sz w:val="24"/>
          <w:szCs w:val="24"/>
        </w:rPr>
        <w:t>о</w:t>
      </w:r>
      <w:r w:rsidRPr="00165332">
        <w:rPr>
          <w:rFonts w:ascii="Times New Roman" w:hAnsi="Times New Roman"/>
          <w:sz w:val="24"/>
          <w:szCs w:val="24"/>
        </w:rPr>
        <w:t>нальных данных для целей персонифицированного учета и персонифицированного финансирования дополнительного образования детей.</w:t>
      </w:r>
    </w:p>
    <w:p w:rsidR="00D0081F" w:rsidRPr="00165332" w:rsidRDefault="00D0081F" w:rsidP="00165332">
      <w:pPr>
        <w:pStyle w:val="a9"/>
        <w:numPr>
          <w:ilvl w:val="1"/>
          <w:numId w:val="4"/>
        </w:numPr>
        <w:tabs>
          <w:tab w:val="left" w:pos="1276"/>
        </w:tabs>
        <w:spacing w:after="0" w:line="240" w:lineRule="auto"/>
        <w:ind w:left="0" w:firstLine="709"/>
        <w:jc w:val="both"/>
        <w:rPr>
          <w:rFonts w:ascii="Times New Roman" w:hAnsi="Times New Roman"/>
          <w:sz w:val="24"/>
          <w:szCs w:val="24"/>
        </w:rPr>
      </w:pPr>
      <w:bookmarkStart w:id="8" w:name="_Ref450486209"/>
      <w:bookmarkStart w:id="9" w:name="_Ref507414264"/>
      <w:proofErr w:type="gramStart"/>
      <w:r w:rsidRPr="00165332">
        <w:rPr>
          <w:rFonts w:ascii="Times New Roman" w:hAnsi="Times New Roman"/>
          <w:sz w:val="24"/>
          <w:szCs w:val="24"/>
        </w:rPr>
        <w:t>В течение одного рабочего дня после принятия положительного решения о предоставлении ребенку сертификата дополнительного образования Уполномоче</w:t>
      </w:r>
      <w:r w:rsidRPr="00165332">
        <w:rPr>
          <w:rFonts w:ascii="Times New Roman" w:hAnsi="Times New Roman"/>
          <w:sz w:val="24"/>
          <w:szCs w:val="24"/>
        </w:rPr>
        <w:t>н</w:t>
      </w:r>
      <w:r w:rsidRPr="00165332">
        <w:rPr>
          <w:rFonts w:ascii="Times New Roman" w:hAnsi="Times New Roman"/>
          <w:sz w:val="24"/>
          <w:szCs w:val="24"/>
        </w:rPr>
        <w:t>ный орган</w:t>
      </w:r>
      <w:bookmarkEnd w:id="8"/>
      <w:r w:rsidRPr="00165332">
        <w:rPr>
          <w:rFonts w:ascii="Times New Roman" w:hAnsi="Times New Roman"/>
          <w:sz w:val="24"/>
          <w:szCs w:val="24"/>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w:t>
      </w:r>
      <w:r w:rsidRPr="00165332">
        <w:rPr>
          <w:rFonts w:ascii="Times New Roman" w:hAnsi="Times New Roman"/>
          <w:sz w:val="24"/>
          <w:szCs w:val="24"/>
        </w:rPr>
        <w:t>а</w:t>
      </w:r>
      <w:r w:rsidRPr="00165332">
        <w:rPr>
          <w:rFonts w:ascii="Times New Roman" w:hAnsi="Times New Roman"/>
          <w:sz w:val="24"/>
          <w:szCs w:val="24"/>
        </w:rPr>
        <w:t>зом, а также сведений о ребенке и родителе (законном представителе) ребенка, а в случае, предусмотренном пунктом 2.13 настоящего Положения, подтверждает соо</w:t>
      </w:r>
      <w:r w:rsidRPr="00165332">
        <w:rPr>
          <w:rFonts w:ascii="Times New Roman" w:hAnsi="Times New Roman"/>
          <w:sz w:val="24"/>
          <w:szCs w:val="24"/>
        </w:rPr>
        <w:t>т</w:t>
      </w:r>
      <w:r w:rsidRPr="00165332">
        <w:rPr>
          <w:rFonts w:ascii="Times New Roman" w:hAnsi="Times New Roman"/>
          <w:sz w:val="24"/>
          <w:szCs w:val="24"/>
        </w:rPr>
        <w:t>ветствующую запись в реестре сертификатов дополнительного</w:t>
      </w:r>
      <w:proofErr w:type="gramEnd"/>
      <w:r w:rsidRPr="00165332">
        <w:rPr>
          <w:rFonts w:ascii="Times New Roman" w:hAnsi="Times New Roman"/>
          <w:sz w:val="24"/>
          <w:szCs w:val="24"/>
        </w:rPr>
        <w:t xml:space="preserve"> образования.</w:t>
      </w:r>
      <w:bookmarkEnd w:id="9"/>
    </w:p>
    <w:p w:rsidR="00D0081F" w:rsidRPr="00165332" w:rsidRDefault="00D0081F" w:rsidP="00165332">
      <w:pPr>
        <w:pStyle w:val="a9"/>
        <w:numPr>
          <w:ilvl w:val="1"/>
          <w:numId w:val="4"/>
        </w:numPr>
        <w:tabs>
          <w:tab w:val="left" w:pos="1134"/>
          <w:tab w:val="left" w:pos="1276"/>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При создании записи о сертификате дополнительного образования в р</w:t>
      </w:r>
      <w:r w:rsidRPr="00165332">
        <w:rPr>
          <w:rFonts w:ascii="Times New Roman" w:hAnsi="Times New Roman"/>
          <w:sz w:val="24"/>
          <w:szCs w:val="24"/>
        </w:rPr>
        <w:t>е</w:t>
      </w:r>
      <w:r w:rsidRPr="00165332">
        <w:rPr>
          <w:rFonts w:ascii="Times New Roman" w:hAnsi="Times New Roman"/>
          <w:sz w:val="24"/>
          <w:szCs w:val="24"/>
        </w:rPr>
        <w:t>естре сертификатов дополнительного образования для сертификата</w:t>
      </w:r>
      <w:proofErr w:type="gramEnd"/>
      <w:r w:rsidRPr="00165332">
        <w:rPr>
          <w:rFonts w:ascii="Times New Roman" w:hAnsi="Times New Roman"/>
          <w:sz w:val="24"/>
          <w:szCs w:val="24"/>
        </w:rPr>
        <w:t xml:space="preserve"> дополнительного образования устанавливается статус сертификата</w:t>
      </w:r>
      <w:bookmarkStart w:id="10" w:name="_Ref507497423"/>
      <w:r w:rsidRPr="00165332">
        <w:rPr>
          <w:rFonts w:ascii="Times New Roman" w:hAnsi="Times New Roman"/>
          <w:sz w:val="24"/>
          <w:szCs w:val="24"/>
        </w:rPr>
        <w:t xml:space="preserve"> учета.</w:t>
      </w:r>
    </w:p>
    <w:p w:rsidR="00D0081F" w:rsidRPr="00165332" w:rsidRDefault="00D0081F" w:rsidP="00165332">
      <w:pPr>
        <w:pStyle w:val="a9"/>
        <w:numPr>
          <w:ilvl w:val="1"/>
          <w:numId w:val="4"/>
        </w:numPr>
        <w:tabs>
          <w:tab w:val="left" w:pos="1276"/>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В случае использования Уполномоченным органом информационной системы персонифицированного дополнительного образования Заявитель может напр</w:t>
      </w:r>
      <w:r w:rsidRPr="00165332">
        <w:rPr>
          <w:rFonts w:ascii="Times New Roman" w:hAnsi="Times New Roman"/>
          <w:sz w:val="24"/>
          <w:szCs w:val="24"/>
        </w:rPr>
        <w:t>а</w:t>
      </w:r>
      <w:r w:rsidRPr="00165332">
        <w:rPr>
          <w:rFonts w:ascii="Times New Roman" w:hAnsi="Times New Roman"/>
          <w:sz w:val="24"/>
          <w:szCs w:val="24"/>
        </w:rPr>
        <w:t xml:space="preserve">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004A2F50" w:rsidRPr="00165332">
          <w:rPr>
            <w:rFonts w:ascii="Times New Roman" w:hAnsi="Times New Roman"/>
            <w:sz w:val="24"/>
            <w:szCs w:val="24"/>
          </w:rPr>
          <w:t>2.2</w:t>
        </w:r>
      </w:fldSimple>
      <w:r w:rsidRPr="00165332">
        <w:rPr>
          <w:rFonts w:ascii="Times New Roman" w:hAnsi="Times New Roman"/>
          <w:sz w:val="24"/>
          <w:szCs w:val="24"/>
        </w:rPr>
        <w:t xml:space="preserve"> настоящего Положения (далее – электронная заявка).</w:t>
      </w:r>
      <w:bookmarkEnd w:id="10"/>
    </w:p>
    <w:p w:rsidR="00D0081F" w:rsidRPr="00165332" w:rsidRDefault="00D0081F" w:rsidP="00165332">
      <w:pPr>
        <w:ind w:firstLine="709"/>
        <w:jc w:val="both"/>
      </w:pPr>
      <w:r w:rsidRPr="00165332">
        <w:t>В течение одного рабочего дня после поступления электронной заявки Уполн</w:t>
      </w:r>
      <w:r w:rsidRPr="00165332">
        <w:t>о</w:t>
      </w:r>
      <w:r w:rsidRPr="00165332">
        <w:t>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w:t>
      </w:r>
      <w:r w:rsidRPr="00165332">
        <w:t>и</w:t>
      </w:r>
      <w:r w:rsidRPr="00165332">
        <w:t>тельного образования (далее – Ожидающая запись).</w:t>
      </w:r>
    </w:p>
    <w:p w:rsidR="00D0081F" w:rsidRPr="00165332" w:rsidRDefault="00D0081F" w:rsidP="00165332">
      <w:pPr>
        <w:ind w:firstLine="709"/>
        <w:jc w:val="both"/>
      </w:pPr>
      <w:r w:rsidRPr="00165332">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w:t>
      </w:r>
      <w:r w:rsidRPr="00165332">
        <w:t>а</w:t>
      </w:r>
      <w:r w:rsidRPr="00165332">
        <w:t>ния.</w:t>
      </w:r>
    </w:p>
    <w:p w:rsidR="00D0081F" w:rsidRPr="00165332" w:rsidRDefault="00D0081F" w:rsidP="00165332">
      <w:pPr>
        <w:ind w:firstLine="709"/>
        <w:jc w:val="both"/>
      </w:pPr>
      <w:r w:rsidRPr="00165332">
        <w:t>Поставщики образовательных услуг имеют право зачислить ребенка на выбра</w:t>
      </w:r>
      <w:r w:rsidRPr="00165332">
        <w:t>н</w:t>
      </w:r>
      <w:r w:rsidRPr="00165332">
        <w:t>ные им образовательные программы после подтверждения Ожидающей записи. Подтверждение Ожидающей записи осуществляется Уполномоченным органом в соотве</w:t>
      </w:r>
      <w:r w:rsidRPr="00165332">
        <w:t>т</w:t>
      </w:r>
      <w:r w:rsidRPr="00165332">
        <w:t xml:space="preserve">ствии с пунктами </w:t>
      </w:r>
      <w:fldSimple w:instr=" REF _Ref536198560 \r \h  \* MERGEFORMAT ">
        <w:r w:rsidR="004A2F50" w:rsidRPr="00165332">
          <w:t>2.2</w:t>
        </w:r>
      </w:fldSimple>
      <w:r w:rsidRPr="00165332">
        <w:t xml:space="preserve"> - </w:t>
      </w:r>
      <w:fldSimple w:instr=" REF _Ref507414264 \r \h  \* MERGEFORMAT ">
        <w:r w:rsidR="004A2F50" w:rsidRPr="00165332">
          <w:t>2.11</w:t>
        </w:r>
      </w:fldSimple>
      <w:r w:rsidRPr="00165332">
        <w:t xml:space="preserve"> настоящего Положения.</w:t>
      </w:r>
    </w:p>
    <w:p w:rsidR="00D0081F" w:rsidRPr="00165332" w:rsidRDefault="00D0081F" w:rsidP="00165332">
      <w:pPr>
        <w:ind w:firstLine="709"/>
        <w:jc w:val="both"/>
      </w:pPr>
      <w:r w:rsidRPr="00165332">
        <w:t>В случае если в течение 30-ти рабочих дней после создания Ожидающей записи Заявитель не предоставит в Уполномоченный орган Заявление и документы, пред</w:t>
      </w:r>
      <w:r w:rsidRPr="00165332">
        <w:t>у</w:t>
      </w:r>
      <w:r w:rsidRPr="00165332">
        <w:t xml:space="preserve">смотренные пунктом </w:t>
      </w:r>
      <w:fldSimple w:instr=" REF _Ref507409292 \r \h  \* MERGEFORMAT ">
        <w:r w:rsidR="004A2F50" w:rsidRPr="00165332">
          <w:t>2.3</w:t>
        </w:r>
      </w:fldSimple>
      <w:r w:rsidRPr="00165332">
        <w:t xml:space="preserve"> настоящего Положения, Ожидающая запись исключается Уполномоченным органом из реестра сертификатов дополнительного образования.</w:t>
      </w:r>
    </w:p>
    <w:p w:rsidR="00D0081F" w:rsidRPr="00165332" w:rsidRDefault="00D0081F" w:rsidP="00165332">
      <w:pPr>
        <w:pStyle w:val="a9"/>
        <w:numPr>
          <w:ilvl w:val="1"/>
          <w:numId w:val="4"/>
        </w:numPr>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В случае если на момент получения сертификата дополнительного обр</w:t>
      </w:r>
      <w:r w:rsidRPr="00165332">
        <w:rPr>
          <w:rFonts w:ascii="Times New Roman" w:hAnsi="Times New Roman"/>
          <w:sz w:val="24"/>
          <w:szCs w:val="24"/>
        </w:rPr>
        <w:t>а</w:t>
      </w:r>
      <w:r w:rsidRPr="00165332">
        <w:rPr>
          <w:rFonts w:ascii="Times New Roman" w:hAnsi="Times New Roman"/>
          <w:sz w:val="24"/>
          <w:szCs w:val="24"/>
        </w:rPr>
        <w:t>зования детей в Лесозаводском городском округе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Лесозаводск</w:t>
      </w:r>
      <w:r w:rsidRPr="00165332">
        <w:rPr>
          <w:rFonts w:ascii="Times New Roman" w:hAnsi="Times New Roman"/>
          <w:sz w:val="24"/>
          <w:szCs w:val="24"/>
        </w:rPr>
        <w:t>о</w:t>
      </w:r>
      <w:r w:rsidRPr="00165332">
        <w:rPr>
          <w:rFonts w:ascii="Times New Roman" w:hAnsi="Times New Roman"/>
          <w:sz w:val="24"/>
          <w:szCs w:val="24"/>
        </w:rPr>
        <w:t>го городского округа в течение одного рабочего дня направляет уведомление в Упо</w:t>
      </w:r>
      <w:r w:rsidRPr="00165332">
        <w:rPr>
          <w:rFonts w:ascii="Times New Roman" w:hAnsi="Times New Roman"/>
          <w:sz w:val="24"/>
          <w:szCs w:val="24"/>
        </w:rPr>
        <w:t>л</w:t>
      </w:r>
      <w:r w:rsidRPr="00165332">
        <w:rPr>
          <w:rFonts w:ascii="Times New Roman" w:hAnsi="Times New Roman"/>
          <w:sz w:val="24"/>
          <w:szCs w:val="24"/>
        </w:rPr>
        <w:t>номоченный орган, в реестр сертификатов дополнительного образования которог</w:t>
      </w:r>
      <w:proofErr w:type="gramStart"/>
      <w:r w:rsidRPr="00165332">
        <w:rPr>
          <w:rFonts w:ascii="Times New Roman" w:hAnsi="Times New Roman"/>
          <w:sz w:val="24"/>
          <w:szCs w:val="24"/>
        </w:rPr>
        <w:t>о(</w:t>
      </w:r>
      <w:proofErr w:type="gramEnd"/>
      <w:r w:rsidRPr="00165332">
        <w:rPr>
          <w:rFonts w:ascii="Times New Roman" w:hAnsi="Times New Roman"/>
          <w:sz w:val="24"/>
          <w:szCs w:val="24"/>
        </w:rPr>
        <w:t>ой) внесена реестровая запись о сертификате ребенка, о предоставлении ребенку сертификата дополнительного образования на территории Лесозаводского городского окр</w:t>
      </w:r>
      <w:r w:rsidRPr="00165332">
        <w:rPr>
          <w:rFonts w:ascii="Times New Roman" w:hAnsi="Times New Roman"/>
          <w:sz w:val="24"/>
          <w:szCs w:val="24"/>
        </w:rPr>
        <w:t>у</w:t>
      </w:r>
      <w:r w:rsidRPr="00165332">
        <w:rPr>
          <w:rFonts w:ascii="Times New Roman" w:hAnsi="Times New Roman"/>
          <w:sz w:val="24"/>
          <w:szCs w:val="24"/>
        </w:rPr>
        <w:t>га. При этом в реестре сертификатов дополнительного образования Лесозаводского городского округа создается реестровая запись с номером сертификата дополнител</w:t>
      </w:r>
      <w:r w:rsidRPr="00165332">
        <w:rPr>
          <w:rFonts w:ascii="Times New Roman" w:hAnsi="Times New Roman"/>
          <w:sz w:val="24"/>
          <w:szCs w:val="24"/>
        </w:rPr>
        <w:t>ь</w:t>
      </w:r>
      <w:r w:rsidRPr="00165332">
        <w:rPr>
          <w:rFonts w:ascii="Times New Roman" w:hAnsi="Times New Roman"/>
          <w:sz w:val="24"/>
          <w:szCs w:val="24"/>
        </w:rPr>
        <w:t>ного образования, соответствующим ранее выданному номеру сертификата дополн</w:t>
      </w:r>
      <w:r w:rsidRPr="00165332">
        <w:rPr>
          <w:rFonts w:ascii="Times New Roman" w:hAnsi="Times New Roman"/>
          <w:sz w:val="24"/>
          <w:szCs w:val="24"/>
        </w:rPr>
        <w:t>и</w:t>
      </w:r>
      <w:r w:rsidRPr="00165332">
        <w:rPr>
          <w:rFonts w:ascii="Times New Roman" w:hAnsi="Times New Roman"/>
          <w:sz w:val="24"/>
          <w:szCs w:val="24"/>
        </w:rPr>
        <w:t>тельного образования.</w:t>
      </w:r>
    </w:p>
    <w:p w:rsidR="00D0081F" w:rsidRPr="00165332" w:rsidRDefault="00D0081F" w:rsidP="00165332">
      <w:pPr>
        <w:pStyle w:val="a9"/>
        <w:numPr>
          <w:ilvl w:val="1"/>
          <w:numId w:val="4"/>
        </w:numPr>
        <w:spacing w:after="0" w:line="240" w:lineRule="auto"/>
        <w:ind w:left="0" w:firstLine="709"/>
        <w:jc w:val="both"/>
        <w:rPr>
          <w:rFonts w:ascii="Times New Roman" w:hAnsi="Times New Roman"/>
          <w:sz w:val="24"/>
          <w:szCs w:val="24"/>
        </w:rPr>
      </w:pPr>
      <w:r w:rsidRPr="00165332">
        <w:rPr>
          <w:rFonts w:ascii="Times New Roman" w:hAnsi="Times New Roman"/>
          <w:sz w:val="24"/>
          <w:szCs w:val="24"/>
        </w:rPr>
        <w:lastRenderedPageBreak/>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Уполномоченным органом, в случаях:</w:t>
      </w:r>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w:t>
      </w:r>
      <w:r w:rsidRPr="00165332">
        <w:rPr>
          <w:rFonts w:ascii="Times New Roman" w:hAnsi="Times New Roman"/>
          <w:sz w:val="24"/>
          <w:szCs w:val="24"/>
        </w:rPr>
        <w:t>о</w:t>
      </w:r>
      <w:r w:rsidRPr="00165332">
        <w:rPr>
          <w:rFonts w:ascii="Times New Roman" w:hAnsi="Times New Roman"/>
          <w:sz w:val="24"/>
          <w:szCs w:val="24"/>
        </w:rPr>
        <w:t>рому предоставлен сертификат дополнительного образования;</w:t>
      </w:r>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нарушения со стороны родителя (законного представителя) ребенка </w:t>
      </w:r>
      <w:proofErr w:type="gramStart"/>
      <w:r w:rsidRPr="00165332">
        <w:rPr>
          <w:rFonts w:ascii="Times New Roman" w:hAnsi="Times New Roman"/>
          <w:sz w:val="24"/>
          <w:szCs w:val="24"/>
        </w:rPr>
        <w:t>и(</w:t>
      </w:r>
      <w:proofErr w:type="gramEnd"/>
      <w:r w:rsidRPr="00165332">
        <w:rPr>
          <w:rFonts w:ascii="Times New Roman" w:hAnsi="Times New Roman"/>
          <w:sz w:val="24"/>
          <w:szCs w:val="24"/>
        </w:rPr>
        <w:t>или) ребенка (в случае достижения возраста 14-ти лет), которому предоставлен се</w:t>
      </w:r>
      <w:r w:rsidRPr="00165332">
        <w:rPr>
          <w:rFonts w:ascii="Times New Roman" w:hAnsi="Times New Roman"/>
          <w:sz w:val="24"/>
          <w:szCs w:val="24"/>
        </w:rPr>
        <w:t>р</w:t>
      </w:r>
      <w:r w:rsidRPr="00165332">
        <w:rPr>
          <w:rFonts w:ascii="Times New Roman" w:hAnsi="Times New Roman"/>
          <w:sz w:val="24"/>
          <w:szCs w:val="24"/>
        </w:rPr>
        <w:t>тификат дополнительного образования Правил персонифицированного финансиров</w:t>
      </w:r>
      <w:r w:rsidRPr="00165332">
        <w:rPr>
          <w:rFonts w:ascii="Times New Roman" w:hAnsi="Times New Roman"/>
          <w:sz w:val="24"/>
          <w:szCs w:val="24"/>
        </w:rPr>
        <w:t>а</w:t>
      </w:r>
      <w:r w:rsidRPr="00165332">
        <w:rPr>
          <w:rFonts w:ascii="Times New Roman" w:hAnsi="Times New Roman"/>
          <w:sz w:val="24"/>
          <w:szCs w:val="24"/>
        </w:rPr>
        <w:t>ния.</w:t>
      </w:r>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bookmarkStart w:id="11" w:name="_Ref499894075"/>
      <w:r w:rsidRPr="00165332">
        <w:rPr>
          <w:rFonts w:ascii="Times New Roman" w:hAnsi="Times New Roman"/>
          <w:sz w:val="24"/>
          <w:szCs w:val="24"/>
        </w:rPr>
        <w:t>Исключение сертификата дополнительного образования из реестра се</w:t>
      </w:r>
      <w:r w:rsidRPr="00165332">
        <w:rPr>
          <w:rFonts w:ascii="Times New Roman" w:hAnsi="Times New Roman"/>
          <w:sz w:val="24"/>
          <w:szCs w:val="24"/>
        </w:rPr>
        <w:t>р</w:t>
      </w:r>
      <w:r w:rsidRPr="00165332">
        <w:rPr>
          <w:rFonts w:ascii="Times New Roman" w:hAnsi="Times New Roman"/>
          <w:sz w:val="24"/>
          <w:szCs w:val="24"/>
        </w:rPr>
        <w:t>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1"/>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w:t>
      </w:r>
      <w:r w:rsidRPr="00165332">
        <w:rPr>
          <w:rFonts w:ascii="Times New Roman" w:hAnsi="Times New Roman"/>
          <w:sz w:val="24"/>
          <w:szCs w:val="24"/>
        </w:rPr>
        <w:t>о</w:t>
      </w:r>
      <w:r w:rsidRPr="00165332">
        <w:rPr>
          <w:rFonts w:ascii="Times New Roman" w:hAnsi="Times New Roman"/>
          <w:sz w:val="24"/>
          <w:szCs w:val="24"/>
        </w:rPr>
        <w:t>рому предоставлен сертификат дополнительного образования;</w:t>
      </w:r>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поступления уведомления от Уполномоченного органа другого муниц</w:t>
      </w:r>
      <w:r w:rsidRPr="00165332">
        <w:rPr>
          <w:rFonts w:ascii="Times New Roman" w:hAnsi="Times New Roman"/>
          <w:sz w:val="24"/>
          <w:szCs w:val="24"/>
        </w:rPr>
        <w:t>и</w:t>
      </w:r>
      <w:r w:rsidRPr="00165332">
        <w:rPr>
          <w:rFonts w:ascii="Times New Roman" w:hAnsi="Times New Roman"/>
          <w:sz w:val="24"/>
          <w:szCs w:val="24"/>
        </w:rPr>
        <w:t>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D0081F" w:rsidRPr="00165332" w:rsidRDefault="00D0081F" w:rsidP="00165332">
      <w:pPr>
        <w:pStyle w:val="a9"/>
        <w:numPr>
          <w:ilvl w:val="2"/>
          <w:numId w:val="4"/>
        </w:numPr>
        <w:tabs>
          <w:tab w:val="left" w:pos="1134"/>
        </w:tabs>
        <w:spacing w:after="0" w:line="240" w:lineRule="auto"/>
        <w:ind w:left="0" w:firstLine="709"/>
        <w:jc w:val="both"/>
        <w:rPr>
          <w:rFonts w:ascii="Times New Roman" w:hAnsi="Times New Roman"/>
          <w:sz w:val="24"/>
          <w:szCs w:val="24"/>
        </w:rPr>
      </w:pPr>
      <w:bookmarkStart w:id="13" w:name="_Ref512600378"/>
      <w:r w:rsidRPr="00165332">
        <w:rPr>
          <w:rFonts w:ascii="Times New Roman" w:hAnsi="Times New Roman"/>
          <w:sz w:val="24"/>
          <w:szCs w:val="24"/>
        </w:rPr>
        <w:t xml:space="preserve">достижения ребенком предельного возраста, установленного пунктом </w:t>
      </w:r>
      <w:fldSimple w:instr=" REF _Ref512709345 \r \h  \* MERGEFORMAT ">
        <w:r w:rsidR="004A2F50" w:rsidRPr="00165332">
          <w:rPr>
            <w:rFonts w:ascii="Times New Roman" w:hAnsi="Times New Roman"/>
            <w:sz w:val="24"/>
            <w:szCs w:val="24"/>
          </w:rPr>
          <w:t>2.1</w:t>
        </w:r>
      </w:fldSimple>
      <w:r w:rsidRPr="00165332">
        <w:rPr>
          <w:rFonts w:ascii="Times New Roman" w:hAnsi="Times New Roman"/>
          <w:sz w:val="24"/>
          <w:szCs w:val="24"/>
        </w:rPr>
        <w:t xml:space="preserve"> настоящего Положения.</w:t>
      </w:r>
      <w:bookmarkEnd w:id="12"/>
      <w:bookmarkEnd w:id="13"/>
    </w:p>
    <w:p w:rsidR="00D0081F" w:rsidRPr="00165332" w:rsidRDefault="00D0081F" w:rsidP="00165332">
      <w:pPr>
        <w:pStyle w:val="a9"/>
        <w:numPr>
          <w:ilvl w:val="1"/>
          <w:numId w:val="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В случае изменения предоставленных ранее сведений о ребенке Заяв</w:t>
      </w:r>
      <w:r w:rsidRPr="00165332">
        <w:rPr>
          <w:rFonts w:ascii="Times New Roman" w:hAnsi="Times New Roman"/>
          <w:sz w:val="24"/>
          <w:szCs w:val="24"/>
        </w:rPr>
        <w:t>и</w:t>
      </w:r>
      <w:r w:rsidRPr="00165332">
        <w:rPr>
          <w:rFonts w:ascii="Times New Roman" w:hAnsi="Times New Roman"/>
          <w:sz w:val="24"/>
          <w:szCs w:val="24"/>
        </w:rPr>
        <w:t xml:space="preserve">тель обращается в Уполномоченный орган, либо в случае, предусмотренном пунктом </w:t>
      </w:r>
      <w:fldSimple w:instr=" REF _Ref507407000 \r \h  \* MERGEFORMAT ">
        <w:r w:rsidR="004A2F50" w:rsidRPr="00165332">
          <w:rPr>
            <w:rFonts w:ascii="Times New Roman" w:hAnsi="Times New Roman"/>
            <w:sz w:val="24"/>
            <w:szCs w:val="24"/>
          </w:rPr>
          <w:t>2.7</w:t>
        </w:r>
      </w:fldSimple>
      <w:r w:rsidRPr="00165332">
        <w:rPr>
          <w:rFonts w:ascii="Times New Roman" w:hAnsi="Times New Roman"/>
          <w:sz w:val="24"/>
          <w:szCs w:val="24"/>
        </w:rPr>
        <w:t xml:space="preserve"> настоящего Положения, к иному юридическому лицу с заявлением об изменении данных, содержащим: </w:t>
      </w:r>
    </w:p>
    <w:p w:rsidR="00D0081F" w:rsidRPr="00165332" w:rsidRDefault="00D0081F" w:rsidP="00165332">
      <w:pPr>
        <w:pStyle w:val="a9"/>
        <w:numPr>
          <w:ilvl w:val="1"/>
          <w:numId w:val="1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перечень сведений, подлежащих изменению; </w:t>
      </w:r>
    </w:p>
    <w:p w:rsidR="00D0081F" w:rsidRPr="00165332" w:rsidRDefault="00D0081F" w:rsidP="00165332">
      <w:pPr>
        <w:pStyle w:val="a9"/>
        <w:numPr>
          <w:ilvl w:val="1"/>
          <w:numId w:val="1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причин</w:t>
      </w:r>
      <w:proofErr w:type="gramStart"/>
      <w:r w:rsidRPr="00165332">
        <w:rPr>
          <w:rFonts w:ascii="Times New Roman" w:hAnsi="Times New Roman"/>
          <w:sz w:val="24"/>
          <w:szCs w:val="24"/>
        </w:rPr>
        <w:t>у(</w:t>
      </w:r>
      <w:proofErr w:type="gramEnd"/>
      <w:r w:rsidRPr="00165332">
        <w:rPr>
          <w:rFonts w:ascii="Times New Roman" w:hAnsi="Times New Roman"/>
          <w:sz w:val="24"/>
          <w:szCs w:val="24"/>
        </w:rPr>
        <w:t xml:space="preserve">ы) изменения сведений; </w:t>
      </w:r>
    </w:p>
    <w:p w:rsidR="00D0081F" w:rsidRPr="00165332" w:rsidRDefault="00D0081F" w:rsidP="00165332">
      <w:pPr>
        <w:pStyle w:val="a9"/>
        <w:numPr>
          <w:ilvl w:val="1"/>
          <w:numId w:val="14"/>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новые сведения, на которые необходимо изменить сведения уже внесе</w:t>
      </w:r>
      <w:r w:rsidRPr="00165332">
        <w:rPr>
          <w:rFonts w:ascii="Times New Roman" w:hAnsi="Times New Roman"/>
          <w:sz w:val="24"/>
          <w:szCs w:val="24"/>
        </w:rPr>
        <w:t>н</w:t>
      </w:r>
      <w:r w:rsidRPr="00165332">
        <w:rPr>
          <w:rFonts w:ascii="Times New Roman" w:hAnsi="Times New Roman"/>
          <w:sz w:val="24"/>
          <w:szCs w:val="24"/>
        </w:rPr>
        <w:t>ные в реестр сертификатов дополнительного образования (далее – заявление об уто</w:t>
      </w:r>
      <w:r w:rsidRPr="00165332">
        <w:rPr>
          <w:rFonts w:ascii="Times New Roman" w:hAnsi="Times New Roman"/>
          <w:sz w:val="24"/>
          <w:szCs w:val="24"/>
        </w:rPr>
        <w:t>ч</w:t>
      </w:r>
      <w:r w:rsidRPr="00165332">
        <w:rPr>
          <w:rFonts w:ascii="Times New Roman" w:hAnsi="Times New Roman"/>
          <w:sz w:val="24"/>
          <w:szCs w:val="24"/>
        </w:rPr>
        <w:t xml:space="preserve">нении данных). </w:t>
      </w:r>
    </w:p>
    <w:p w:rsidR="00D0081F" w:rsidRPr="00165332" w:rsidRDefault="00D0081F" w:rsidP="00165332">
      <w:pPr>
        <w:ind w:firstLine="709"/>
        <w:jc w:val="both"/>
      </w:pPr>
      <w:r w:rsidRPr="00165332">
        <w:t>При подаче заявления об уточнении данных Заявителем предъявляются док</w:t>
      </w:r>
      <w:r w:rsidRPr="00165332">
        <w:t>у</w:t>
      </w:r>
      <w:r w:rsidRPr="00165332">
        <w:t>менты, либо их копии, заверенные в нотариальном порядке, подтверждающие дост</w:t>
      </w:r>
      <w:r w:rsidRPr="00165332">
        <w:t>о</w:t>
      </w:r>
      <w:r w:rsidRPr="00165332">
        <w:t>верность новых сведений, на которые необходимо изменить сведения, ранее внесе</w:t>
      </w:r>
      <w:r w:rsidRPr="00165332">
        <w:t>н</w:t>
      </w:r>
      <w:r w:rsidRPr="00165332">
        <w:t xml:space="preserve">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fldSimple w:instr=" REF _Ref507407000 \r \h  \* MERGEFORMAT ">
        <w:r w:rsidR="004A2F50" w:rsidRPr="00165332">
          <w:t>2.7</w:t>
        </w:r>
      </w:fldSimple>
      <w:r w:rsidRPr="00165332">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w:t>
      </w:r>
      <w:r w:rsidRPr="00165332">
        <w:t>е</w:t>
      </w:r>
      <w:r w:rsidRPr="00165332">
        <w:t>нии данных передает его в Уполномоченный орган.</w:t>
      </w:r>
    </w:p>
    <w:p w:rsidR="00D0081F" w:rsidRPr="00165332" w:rsidRDefault="00D0081F" w:rsidP="00165332">
      <w:pPr>
        <w:ind w:firstLine="709"/>
        <w:jc w:val="both"/>
      </w:pPr>
      <w:r w:rsidRPr="00165332">
        <w:t xml:space="preserve">2.18. Заявление об изменении данных рассматривается Уполномоченным органом в течение 3-х рабочих дней. </w:t>
      </w:r>
      <w:proofErr w:type="gramStart"/>
      <w:r w:rsidRPr="00165332">
        <w:t>На основании рассмотрения заявления об уточн</w:t>
      </w:r>
      <w:r w:rsidRPr="00165332">
        <w:t>е</w:t>
      </w:r>
      <w:r w:rsidRPr="00165332">
        <w:t>нии данных о ребенке Уполномоченный орган принимает решение об изменении св</w:t>
      </w:r>
      <w:r w:rsidRPr="00165332">
        <w:t>е</w:t>
      </w:r>
      <w:r w:rsidRPr="00165332">
        <w:t>дений о ребенке (оставлении сведений о ребенке без изменения).</w:t>
      </w:r>
      <w:proofErr w:type="gramEnd"/>
      <w:r w:rsidRPr="00165332">
        <w:t xml:space="preserve"> </w:t>
      </w:r>
      <w:proofErr w:type="gramStart"/>
      <w:r w:rsidRPr="00165332">
        <w:t>В случае принятия решения об изменении сведений о ребенке Уполномоченный орган в течение 5-ти р</w:t>
      </w:r>
      <w:r w:rsidRPr="00165332">
        <w:t>а</w:t>
      </w:r>
      <w:r w:rsidRPr="00165332">
        <w:t>бочих дней вносит изменение в соответствующую запись в Реестре сертификатов д</w:t>
      </w:r>
      <w:r w:rsidRPr="00165332">
        <w:t>о</w:t>
      </w:r>
      <w:r w:rsidRPr="00165332">
        <w:t>полнительного образования.</w:t>
      </w:r>
      <w:proofErr w:type="gramEnd"/>
    </w:p>
    <w:p w:rsidR="00D0081F" w:rsidRPr="00165332" w:rsidRDefault="00D0081F" w:rsidP="00165332">
      <w:pPr>
        <w:ind w:firstLine="709"/>
        <w:jc w:val="both"/>
      </w:pPr>
      <w:r w:rsidRPr="00165332">
        <w:t xml:space="preserve">2.19. </w:t>
      </w:r>
      <w:proofErr w:type="gramStart"/>
      <w:r w:rsidRPr="00165332">
        <w:t>В случае, достижения ребенком возраста 18-ти лет, исключение сертиф</w:t>
      </w:r>
      <w:r w:rsidRPr="00165332">
        <w:t>и</w:t>
      </w:r>
      <w:r w:rsidRPr="00165332">
        <w:t>ката дополнительного образования из реестра сертификатов дополнительного образ</w:t>
      </w:r>
      <w:r w:rsidRPr="00165332">
        <w:t>о</w:t>
      </w:r>
      <w:r w:rsidRPr="00165332">
        <w:t>вания осуществляется по завершению ребенком обучения по осваиваемым им на м</w:t>
      </w:r>
      <w:r w:rsidRPr="00165332">
        <w:t>о</w:t>
      </w:r>
      <w:r w:rsidRPr="00165332">
        <w:t>мент достижения такого возраста дополнительных общеобразовательных программ (по частям).</w:t>
      </w:r>
      <w:proofErr w:type="gramEnd"/>
    </w:p>
    <w:p w:rsidR="00D0081F" w:rsidRPr="00165332" w:rsidRDefault="00D0081F" w:rsidP="00165332">
      <w:pPr>
        <w:ind w:firstLine="709"/>
        <w:jc w:val="both"/>
      </w:pPr>
      <w:r w:rsidRPr="00165332">
        <w:t>2.20. Информация о порядке получения сертификата дополнительного образования, включая форму заявления, требования к предоставляемым документам, подл</w:t>
      </w:r>
      <w:r w:rsidRPr="00165332">
        <w:t>е</w:t>
      </w:r>
      <w:r w:rsidRPr="00165332">
        <w:t>жит обязательному размещению в открытых информационных источниках.</w:t>
      </w:r>
    </w:p>
    <w:p w:rsidR="00D0081F" w:rsidRDefault="00D0081F" w:rsidP="00165332">
      <w:pPr>
        <w:pStyle w:val="a9"/>
        <w:spacing w:after="0" w:line="240" w:lineRule="auto"/>
        <w:ind w:left="0" w:firstLine="709"/>
        <w:jc w:val="both"/>
        <w:rPr>
          <w:rFonts w:ascii="Times New Roman" w:hAnsi="Times New Roman"/>
          <w:sz w:val="24"/>
          <w:szCs w:val="24"/>
        </w:rPr>
      </w:pPr>
    </w:p>
    <w:p w:rsidR="00165332" w:rsidRDefault="00165332" w:rsidP="00165332">
      <w:pPr>
        <w:pStyle w:val="a9"/>
        <w:spacing w:after="0" w:line="240" w:lineRule="auto"/>
        <w:ind w:left="0" w:firstLine="709"/>
        <w:jc w:val="both"/>
        <w:rPr>
          <w:rFonts w:ascii="Times New Roman" w:hAnsi="Times New Roman"/>
          <w:sz w:val="24"/>
          <w:szCs w:val="24"/>
        </w:rPr>
      </w:pPr>
    </w:p>
    <w:p w:rsidR="00165332" w:rsidRDefault="00165332" w:rsidP="00165332">
      <w:pPr>
        <w:pStyle w:val="a9"/>
        <w:spacing w:after="0" w:line="240" w:lineRule="auto"/>
        <w:ind w:left="0" w:firstLine="709"/>
        <w:jc w:val="both"/>
        <w:rPr>
          <w:rFonts w:ascii="Times New Roman" w:hAnsi="Times New Roman"/>
          <w:sz w:val="24"/>
          <w:szCs w:val="24"/>
        </w:rPr>
      </w:pPr>
    </w:p>
    <w:p w:rsidR="00165332" w:rsidRPr="00165332" w:rsidRDefault="00165332" w:rsidP="00165332">
      <w:pPr>
        <w:pStyle w:val="a9"/>
        <w:spacing w:after="0" w:line="240" w:lineRule="auto"/>
        <w:ind w:left="0" w:firstLine="709"/>
        <w:jc w:val="both"/>
        <w:rPr>
          <w:rFonts w:ascii="Times New Roman" w:hAnsi="Times New Roman"/>
          <w:sz w:val="24"/>
          <w:szCs w:val="24"/>
        </w:rPr>
      </w:pPr>
    </w:p>
    <w:p w:rsidR="00D0081F" w:rsidRPr="00165332" w:rsidRDefault="00D0081F" w:rsidP="00165332">
      <w:pPr>
        <w:ind w:firstLine="709"/>
        <w:jc w:val="both"/>
        <w:rPr>
          <w:b/>
          <w:smallCaps/>
        </w:rPr>
      </w:pPr>
      <w:r w:rsidRPr="00165332">
        <w:rPr>
          <w:b/>
          <w:smallCaps/>
        </w:rPr>
        <w:lastRenderedPageBreak/>
        <w:t>3. Порядок формирования реестров дополнительных общеобразовател</w:t>
      </w:r>
      <w:r w:rsidRPr="00165332">
        <w:rPr>
          <w:b/>
          <w:smallCaps/>
        </w:rPr>
        <w:t>ь</w:t>
      </w:r>
      <w:r w:rsidRPr="00165332">
        <w:rPr>
          <w:b/>
          <w:smallCaps/>
        </w:rPr>
        <w:t>ных программ</w:t>
      </w:r>
    </w:p>
    <w:p w:rsidR="00D0081F" w:rsidRPr="00165332" w:rsidRDefault="00D0081F" w:rsidP="00165332">
      <w:pPr>
        <w:pStyle w:val="a9"/>
        <w:numPr>
          <w:ilvl w:val="0"/>
          <w:numId w:val="6"/>
        </w:numPr>
        <w:spacing w:after="0" w:line="240" w:lineRule="auto"/>
        <w:ind w:left="0" w:firstLine="709"/>
        <w:jc w:val="both"/>
        <w:rPr>
          <w:rFonts w:ascii="Times New Roman" w:hAnsi="Times New Roman"/>
          <w:vanish/>
          <w:sz w:val="24"/>
          <w:szCs w:val="24"/>
        </w:rPr>
      </w:pPr>
    </w:p>
    <w:p w:rsidR="00D0081F" w:rsidRPr="00165332" w:rsidRDefault="00D0081F" w:rsidP="00165332">
      <w:pPr>
        <w:pStyle w:val="a9"/>
        <w:numPr>
          <w:ilvl w:val="0"/>
          <w:numId w:val="6"/>
        </w:numPr>
        <w:spacing w:after="0" w:line="240" w:lineRule="auto"/>
        <w:ind w:left="0" w:firstLine="709"/>
        <w:jc w:val="both"/>
        <w:rPr>
          <w:rFonts w:ascii="Times New Roman" w:hAnsi="Times New Roman"/>
          <w:vanish/>
          <w:sz w:val="24"/>
          <w:szCs w:val="24"/>
        </w:rPr>
      </w:pPr>
    </w:p>
    <w:p w:rsidR="00D0081F" w:rsidRPr="00165332" w:rsidRDefault="00D0081F" w:rsidP="00165332">
      <w:pPr>
        <w:pStyle w:val="a9"/>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В целях обеспечения вариативности и доступности дополнительного о</w:t>
      </w:r>
      <w:r w:rsidRPr="00165332">
        <w:rPr>
          <w:rFonts w:ascii="Times New Roman" w:hAnsi="Times New Roman"/>
          <w:sz w:val="24"/>
          <w:szCs w:val="24"/>
        </w:rPr>
        <w:t>б</w:t>
      </w:r>
      <w:r w:rsidRPr="00165332">
        <w:rPr>
          <w:rFonts w:ascii="Times New Roman" w:hAnsi="Times New Roman"/>
          <w:sz w:val="24"/>
          <w:szCs w:val="24"/>
        </w:rPr>
        <w:t>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w:t>
      </w:r>
      <w:r w:rsidRPr="00165332">
        <w:rPr>
          <w:rFonts w:ascii="Times New Roman" w:hAnsi="Times New Roman"/>
          <w:sz w:val="24"/>
          <w:szCs w:val="24"/>
        </w:rPr>
        <w:t>ь</w:t>
      </w:r>
      <w:r w:rsidRPr="00165332">
        <w:rPr>
          <w:rFonts w:ascii="Times New Roman" w:hAnsi="Times New Roman"/>
          <w:sz w:val="24"/>
          <w:szCs w:val="24"/>
        </w:rPr>
        <w:t>ных программ), доступных для прохождения обучения детьми, имеющими сертифик</w:t>
      </w:r>
      <w:r w:rsidRPr="00165332">
        <w:rPr>
          <w:rFonts w:ascii="Times New Roman" w:hAnsi="Times New Roman"/>
          <w:sz w:val="24"/>
          <w:szCs w:val="24"/>
        </w:rPr>
        <w:t>а</w:t>
      </w:r>
      <w:r w:rsidRPr="00165332">
        <w:rPr>
          <w:rFonts w:ascii="Times New Roman" w:hAnsi="Times New Roman"/>
          <w:sz w:val="24"/>
          <w:szCs w:val="24"/>
        </w:rPr>
        <w:t>ты дополнительного образования.</w:t>
      </w:r>
      <w:proofErr w:type="gramEnd"/>
    </w:p>
    <w:p w:rsidR="00D0081F" w:rsidRPr="00165332" w:rsidRDefault="00D0081F" w:rsidP="00165332">
      <w:pPr>
        <w:pStyle w:val="a9"/>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w:t>
      </w:r>
      <w:r w:rsidRPr="00165332">
        <w:rPr>
          <w:rFonts w:ascii="Times New Roman" w:hAnsi="Times New Roman"/>
          <w:sz w:val="24"/>
          <w:szCs w:val="24"/>
        </w:rPr>
        <w:t>у</w:t>
      </w:r>
      <w:r w:rsidRPr="00165332">
        <w:rPr>
          <w:rFonts w:ascii="Times New Roman" w:hAnsi="Times New Roman"/>
          <w:sz w:val="24"/>
          <w:szCs w:val="24"/>
        </w:rPr>
        <w:t>емые поставщиками образовательных услуг, доступные для прохождения обучения за счет сертификатов дополнительного образования.</w:t>
      </w:r>
      <w:proofErr w:type="gramEnd"/>
    </w:p>
    <w:p w:rsidR="00D0081F" w:rsidRPr="00165332" w:rsidRDefault="00D0081F" w:rsidP="00165332">
      <w:pPr>
        <w:pStyle w:val="a9"/>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В целях формирования реестров предпрофессиональных программ, реестров значимых программ, иных образовательных программ образовательные организации, осуществляющие образовательную деятельность по реализации дополн</w:t>
      </w:r>
      <w:r w:rsidRPr="00165332">
        <w:rPr>
          <w:rFonts w:ascii="Times New Roman" w:hAnsi="Times New Roman"/>
          <w:sz w:val="24"/>
          <w:szCs w:val="24"/>
        </w:rPr>
        <w:t>и</w:t>
      </w:r>
      <w:r w:rsidRPr="00165332">
        <w:rPr>
          <w:rFonts w:ascii="Times New Roman" w:hAnsi="Times New Roman"/>
          <w:sz w:val="24"/>
          <w:szCs w:val="24"/>
        </w:rPr>
        <w:t>тельных общеобразовательных программ за счет бюджетных ассигнований на оказ</w:t>
      </w:r>
      <w:r w:rsidRPr="00165332">
        <w:rPr>
          <w:rFonts w:ascii="Times New Roman" w:hAnsi="Times New Roman"/>
          <w:sz w:val="24"/>
          <w:szCs w:val="24"/>
        </w:rPr>
        <w:t>а</w:t>
      </w:r>
      <w:r w:rsidRPr="00165332">
        <w:rPr>
          <w:rFonts w:ascii="Times New Roman" w:hAnsi="Times New Roman"/>
          <w:sz w:val="24"/>
          <w:szCs w:val="24"/>
        </w:rPr>
        <w:t>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w:t>
      </w:r>
      <w:r w:rsidRPr="00165332">
        <w:rPr>
          <w:rFonts w:ascii="Times New Roman" w:hAnsi="Times New Roman"/>
          <w:sz w:val="24"/>
          <w:szCs w:val="24"/>
        </w:rPr>
        <w:t>а</w:t>
      </w:r>
      <w:r w:rsidRPr="00165332">
        <w:rPr>
          <w:rFonts w:ascii="Times New Roman" w:hAnsi="Times New Roman"/>
          <w:sz w:val="24"/>
          <w:szCs w:val="24"/>
        </w:rPr>
        <w:t xml:space="preserve">ций). </w:t>
      </w:r>
      <w:proofErr w:type="gramEnd"/>
    </w:p>
    <w:p w:rsidR="00D0081F" w:rsidRPr="00165332" w:rsidRDefault="00D0081F" w:rsidP="00165332">
      <w:pPr>
        <w:pStyle w:val="a9"/>
        <w:numPr>
          <w:ilvl w:val="1"/>
          <w:numId w:val="6"/>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w:t>
      </w:r>
      <w:r w:rsidRPr="00165332">
        <w:rPr>
          <w:rFonts w:ascii="Times New Roman" w:hAnsi="Times New Roman"/>
          <w:sz w:val="24"/>
          <w:szCs w:val="24"/>
        </w:rPr>
        <w:t>о</w:t>
      </w:r>
      <w:r w:rsidRPr="00165332">
        <w:rPr>
          <w:rFonts w:ascii="Times New Roman" w:hAnsi="Times New Roman"/>
          <w:sz w:val="24"/>
          <w:szCs w:val="24"/>
        </w:rPr>
        <w:t xml:space="preserve">став которой ежегодно утверждается администрацией Лесозаводского городского округа. </w:t>
      </w:r>
      <w:proofErr w:type="gramStart"/>
      <w:r w:rsidRPr="00165332">
        <w:rPr>
          <w:rFonts w:ascii="Times New Roman" w:hAnsi="Times New Roman"/>
          <w:sz w:val="24"/>
          <w:szCs w:val="24"/>
        </w:rPr>
        <w:t>В Комиссию по реестрам в обязательном порядке включаются представители органов местного самоуправления, осуществляющие функции и полномочия учред</w:t>
      </w:r>
      <w:r w:rsidRPr="00165332">
        <w:rPr>
          <w:rFonts w:ascii="Times New Roman" w:hAnsi="Times New Roman"/>
          <w:sz w:val="24"/>
          <w:szCs w:val="24"/>
        </w:rPr>
        <w:t>и</w:t>
      </w:r>
      <w:r w:rsidRPr="00165332">
        <w:rPr>
          <w:rFonts w:ascii="Times New Roman" w:hAnsi="Times New Roman"/>
          <w:sz w:val="24"/>
          <w:szCs w:val="24"/>
        </w:rPr>
        <w:t>телей, в отношении образовательных организаций, осуществляющих деятельность за счет бюджетных ассигнований на оказание муниципальных услуг.</w:t>
      </w:r>
      <w:proofErr w:type="gramEnd"/>
      <w:r w:rsidRPr="00165332">
        <w:rPr>
          <w:rFonts w:ascii="Times New Roman" w:hAnsi="Times New Roman"/>
          <w:sz w:val="24"/>
          <w:szCs w:val="24"/>
        </w:rPr>
        <w:t xml:space="preserve"> Комиссия по р</w:t>
      </w:r>
      <w:r w:rsidRPr="00165332">
        <w:rPr>
          <w:rFonts w:ascii="Times New Roman" w:hAnsi="Times New Roman"/>
          <w:sz w:val="24"/>
          <w:szCs w:val="24"/>
        </w:rPr>
        <w:t>е</w:t>
      </w:r>
      <w:r w:rsidRPr="00165332">
        <w:rPr>
          <w:rFonts w:ascii="Times New Roman" w:hAnsi="Times New Roman"/>
          <w:sz w:val="24"/>
          <w:szCs w:val="24"/>
        </w:rPr>
        <w:t>естрам осуществляет следующие полномочия:</w:t>
      </w:r>
    </w:p>
    <w:p w:rsidR="00D0081F" w:rsidRPr="00165332" w:rsidRDefault="00D0081F" w:rsidP="00165332">
      <w:pPr>
        <w:pStyle w:val="a9"/>
        <w:numPr>
          <w:ilvl w:val="2"/>
          <w:numId w:val="6"/>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ежегодно не позднее 25 августа рассматривает поступившие в Уполном</w:t>
      </w:r>
      <w:r w:rsidRPr="00165332">
        <w:rPr>
          <w:rFonts w:ascii="Times New Roman" w:hAnsi="Times New Roman"/>
          <w:sz w:val="24"/>
          <w:szCs w:val="24"/>
        </w:rPr>
        <w:t>о</w:t>
      </w:r>
      <w:r w:rsidRPr="00165332">
        <w:rPr>
          <w:rFonts w:ascii="Times New Roman" w:hAnsi="Times New Roman"/>
          <w:sz w:val="24"/>
          <w:szCs w:val="24"/>
        </w:rPr>
        <w:t>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w:t>
      </w:r>
      <w:r w:rsidRPr="00165332">
        <w:rPr>
          <w:rFonts w:ascii="Times New Roman" w:hAnsi="Times New Roman"/>
          <w:sz w:val="24"/>
          <w:szCs w:val="24"/>
        </w:rPr>
        <w:t>о</w:t>
      </w:r>
      <w:r w:rsidRPr="00165332">
        <w:rPr>
          <w:rFonts w:ascii="Times New Roman" w:hAnsi="Times New Roman"/>
          <w:sz w:val="24"/>
          <w:szCs w:val="24"/>
        </w:rPr>
        <w:t xml:space="preserve">сти в установлении целевого числа учащихся. </w:t>
      </w:r>
      <w:proofErr w:type="gramEnd"/>
    </w:p>
    <w:p w:rsidR="00D0081F" w:rsidRPr="00165332" w:rsidRDefault="00D0081F" w:rsidP="00165332">
      <w:pPr>
        <w:pStyle w:val="a9"/>
        <w:numPr>
          <w:ilvl w:val="2"/>
          <w:numId w:val="6"/>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не  реже 1 раза в квартал пересматривает реестры программ и коррект</w:t>
      </w:r>
      <w:r w:rsidRPr="00165332">
        <w:rPr>
          <w:rFonts w:ascii="Times New Roman" w:hAnsi="Times New Roman"/>
          <w:sz w:val="24"/>
          <w:szCs w:val="24"/>
        </w:rPr>
        <w:t>и</w:t>
      </w:r>
      <w:r w:rsidRPr="00165332">
        <w:rPr>
          <w:rFonts w:ascii="Times New Roman" w:hAnsi="Times New Roman"/>
          <w:sz w:val="24"/>
          <w:szCs w:val="24"/>
        </w:rPr>
        <w:t>рует их в следующих случаях:</w:t>
      </w:r>
    </w:p>
    <w:p w:rsidR="00D0081F" w:rsidRPr="00165332" w:rsidRDefault="00D0081F" w:rsidP="00165332">
      <w:pPr>
        <w:pStyle w:val="a9"/>
        <w:numPr>
          <w:ilvl w:val="0"/>
          <w:numId w:val="7"/>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прекращение реализации дополнительной общеобразовательной пр</w:t>
      </w:r>
      <w:r w:rsidRPr="00165332">
        <w:rPr>
          <w:rFonts w:ascii="Times New Roman" w:hAnsi="Times New Roman"/>
          <w:sz w:val="24"/>
          <w:szCs w:val="24"/>
        </w:rPr>
        <w:t>о</w:t>
      </w:r>
      <w:r w:rsidRPr="00165332">
        <w:rPr>
          <w:rFonts w:ascii="Times New Roman" w:hAnsi="Times New Roman"/>
          <w:sz w:val="24"/>
          <w:szCs w:val="24"/>
        </w:rPr>
        <w:t>граммы организацией;</w:t>
      </w:r>
    </w:p>
    <w:p w:rsidR="00D0081F" w:rsidRPr="00165332" w:rsidRDefault="00D0081F" w:rsidP="00165332">
      <w:pPr>
        <w:pStyle w:val="a9"/>
        <w:numPr>
          <w:ilvl w:val="0"/>
          <w:numId w:val="7"/>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поступление </w:t>
      </w:r>
      <w:proofErr w:type="gramStart"/>
      <w:r w:rsidRPr="00165332">
        <w:rPr>
          <w:rFonts w:ascii="Times New Roman" w:hAnsi="Times New Roman"/>
          <w:sz w:val="24"/>
          <w:szCs w:val="24"/>
        </w:rPr>
        <w:t>в</w:t>
      </w:r>
      <w:proofErr w:type="gramEnd"/>
      <w:r w:rsidRPr="00165332">
        <w:rPr>
          <w:rFonts w:ascii="Times New Roman" w:hAnsi="Times New Roman"/>
          <w:sz w:val="24"/>
          <w:szCs w:val="24"/>
        </w:rPr>
        <w:t xml:space="preserve"> </w:t>
      </w:r>
      <w:proofErr w:type="gramStart"/>
      <w:r w:rsidRPr="00165332">
        <w:rPr>
          <w:rFonts w:ascii="Times New Roman" w:hAnsi="Times New Roman"/>
          <w:sz w:val="24"/>
          <w:szCs w:val="24"/>
        </w:rPr>
        <w:t>Уполномоченный</w:t>
      </w:r>
      <w:proofErr w:type="gramEnd"/>
      <w:r w:rsidRPr="00165332">
        <w:rPr>
          <w:rFonts w:ascii="Times New Roman" w:hAnsi="Times New Roman"/>
          <w:sz w:val="24"/>
          <w:szCs w:val="24"/>
        </w:rPr>
        <w:t xml:space="preserve"> орган новой предпрофессиональной,  либо общеразвивающей программы, признаваемой в установленном порядке соотве</w:t>
      </w:r>
      <w:r w:rsidRPr="00165332">
        <w:rPr>
          <w:rFonts w:ascii="Times New Roman" w:hAnsi="Times New Roman"/>
          <w:sz w:val="24"/>
          <w:szCs w:val="24"/>
        </w:rPr>
        <w:t>т</w:t>
      </w:r>
      <w:r w:rsidRPr="00165332">
        <w:rPr>
          <w:rFonts w:ascii="Times New Roman" w:hAnsi="Times New Roman"/>
          <w:sz w:val="24"/>
          <w:szCs w:val="24"/>
        </w:rPr>
        <w:t>ствующей указанным в пункте 3.7 Положения критериям и реализуемой организацией в пределах совокупного целевого числа учащихся для организаций (при его наличии);</w:t>
      </w:r>
    </w:p>
    <w:p w:rsidR="00D0081F" w:rsidRPr="00165332" w:rsidRDefault="00D0081F" w:rsidP="00165332">
      <w:pPr>
        <w:pStyle w:val="a9"/>
        <w:numPr>
          <w:ilvl w:val="0"/>
          <w:numId w:val="7"/>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изменение (исключение, добавление новых, обновление) критериев, установленных в пункте 3.7 Положения; </w:t>
      </w:r>
    </w:p>
    <w:p w:rsidR="00D0081F" w:rsidRPr="00165332" w:rsidRDefault="00D0081F" w:rsidP="00165332">
      <w:pPr>
        <w:pStyle w:val="a9"/>
        <w:numPr>
          <w:ilvl w:val="0"/>
          <w:numId w:val="7"/>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выявление ошибки в ранее принятых решениях о включении дополн</w:t>
      </w:r>
      <w:r w:rsidRPr="00165332">
        <w:rPr>
          <w:rFonts w:ascii="Times New Roman" w:hAnsi="Times New Roman"/>
          <w:sz w:val="24"/>
          <w:szCs w:val="24"/>
        </w:rPr>
        <w:t>и</w:t>
      </w:r>
      <w:r w:rsidRPr="00165332">
        <w:rPr>
          <w:rFonts w:ascii="Times New Roman" w:hAnsi="Times New Roman"/>
          <w:sz w:val="24"/>
          <w:szCs w:val="24"/>
        </w:rPr>
        <w:t>тельных общеобразовательных программ в соответствующие реестры.</w:t>
      </w:r>
    </w:p>
    <w:p w:rsidR="00D0081F" w:rsidRPr="00165332" w:rsidRDefault="00D0081F" w:rsidP="00165332">
      <w:pPr>
        <w:pStyle w:val="a9"/>
        <w:numPr>
          <w:ilvl w:val="2"/>
          <w:numId w:val="6"/>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вносит изменения в установленное целевое число учащихся (при его наличии), в следующих случаях:</w:t>
      </w:r>
    </w:p>
    <w:p w:rsidR="00D0081F" w:rsidRPr="00165332" w:rsidRDefault="00D0081F" w:rsidP="00165332">
      <w:pPr>
        <w:pStyle w:val="a9"/>
        <w:numPr>
          <w:ilvl w:val="0"/>
          <w:numId w:val="8"/>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отклонение фактического числа учащихся (по отдельной программе, о</w:t>
      </w:r>
      <w:r w:rsidRPr="00165332">
        <w:rPr>
          <w:rFonts w:ascii="Times New Roman" w:hAnsi="Times New Roman"/>
          <w:sz w:val="24"/>
          <w:szCs w:val="24"/>
        </w:rPr>
        <w:t>т</w:t>
      </w:r>
      <w:r w:rsidRPr="00165332">
        <w:rPr>
          <w:rFonts w:ascii="Times New Roman" w:hAnsi="Times New Roman"/>
          <w:sz w:val="24"/>
          <w:szCs w:val="24"/>
        </w:rPr>
        <w:t>дельному реестру, либо отдельной организации) от установленных значений более чем на 10%.</w:t>
      </w:r>
    </w:p>
    <w:p w:rsidR="00D0081F" w:rsidRPr="00165332" w:rsidRDefault="00D0081F" w:rsidP="00165332">
      <w:pPr>
        <w:pStyle w:val="a9"/>
        <w:numPr>
          <w:ilvl w:val="0"/>
          <w:numId w:val="8"/>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в случае если принято решение об увеличении совокупного целевого числа учащихся для конкретной организации.</w:t>
      </w:r>
    </w:p>
    <w:p w:rsidR="00D0081F" w:rsidRPr="00165332" w:rsidRDefault="00D0081F" w:rsidP="00165332">
      <w:pPr>
        <w:pStyle w:val="a9"/>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lastRenderedPageBreak/>
        <w:t>Решения о включении дополнительных общеобразовательных программ в соответствующие реестры образовательных программ, об установлении целевого чи</w:t>
      </w:r>
      <w:r w:rsidRPr="00165332">
        <w:rPr>
          <w:rFonts w:ascii="Times New Roman" w:hAnsi="Times New Roman"/>
          <w:sz w:val="24"/>
          <w:szCs w:val="24"/>
        </w:rPr>
        <w:t>с</w:t>
      </w:r>
      <w:r w:rsidRPr="00165332">
        <w:rPr>
          <w:rFonts w:ascii="Times New Roman" w:hAnsi="Times New Roman"/>
          <w:sz w:val="24"/>
          <w:szCs w:val="24"/>
        </w:rPr>
        <w:t>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w:t>
      </w:r>
      <w:r w:rsidRPr="00165332">
        <w:rPr>
          <w:rFonts w:ascii="Times New Roman" w:hAnsi="Times New Roman"/>
          <w:sz w:val="24"/>
          <w:szCs w:val="24"/>
        </w:rPr>
        <w:t>е</w:t>
      </w:r>
      <w:r w:rsidRPr="00165332">
        <w:rPr>
          <w:rFonts w:ascii="Times New Roman" w:hAnsi="Times New Roman"/>
          <w:sz w:val="24"/>
          <w:szCs w:val="24"/>
        </w:rPr>
        <w:t>ниям.</w:t>
      </w:r>
      <w:proofErr w:type="gramEnd"/>
    </w:p>
    <w:p w:rsidR="00D0081F" w:rsidRPr="00165332" w:rsidRDefault="00D0081F" w:rsidP="00165332">
      <w:pPr>
        <w:pStyle w:val="a9"/>
        <w:numPr>
          <w:ilvl w:val="1"/>
          <w:numId w:val="6"/>
        </w:numPr>
        <w:tabs>
          <w:tab w:val="left" w:pos="1134"/>
        </w:tabs>
        <w:spacing w:after="0" w:line="240" w:lineRule="auto"/>
        <w:ind w:left="0" w:firstLine="709"/>
        <w:jc w:val="both"/>
        <w:rPr>
          <w:rFonts w:ascii="Times New Roman" w:hAnsi="Times New Roman"/>
          <w:sz w:val="24"/>
          <w:szCs w:val="24"/>
        </w:rPr>
      </w:pPr>
      <w:bookmarkStart w:id="14" w:name="_Ref499118684"/>
      <w:bookmarkStart w:id="15" w:name="_Ref507420746"/>
      <w:r w:rsidRPr="00165332">
        <w:rPr>
          <w:rFonts w:ascii="Times New Roman" w:hAnsi="Times New Roman"/>
          <w:sz w:val="24"/>
          <w:szCs w:val="24"/>
        </w:rPr>
        <w:t>Решение о включении дополнительной предпрофессиональной, общера</w:t>
      </w:r>
      <w:r w:rsidRPr="00165332">
        <w:rPr>
          <w:rFonts w:ascii="Times New Roman" w:hAnsi="Times New Roman"/>
          <w:sz w:val="24"/>
          <w:szCs w:val="24"/>
        </w:rPr>
        <w:t>з</w:t>
      </w:r>
      <w:r w:rsidRPr="00165332">
        <w:rPr>
          <w:rFonts w:ascii="Times New Roman" w:hAnsi="Times New Roman"/>
          <w:sz w:val="24"/>
          <w:szCs w:val="24"/>
        </w:rPr>
        <w:t>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4"/>
      <w:bookmarkEnd w:id="15"/>
    </w:p>
    <w:p w:rsidR="00D0081F" w:rsidRPr="00165332" w:rsidRDefault="00D0081F" w:rsidP="00165332">
      <w:pPr>
        <w:pStyle w:val="a9"/>
        <w:numPr>
          <w:ilvl w:val="2"/>
          <w:numId w:val="6"/>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образовательная программа разработана в целях сохранения традиций муниципалитета и/или формирования патриотического самосознания детей;</w:t>
      </w:r>
    </w:p>
    <w:p w:rsidR="00D0081F" w:rsidRPr="00165332" w:rsidRDefault="00D0081F" w:rsidP="00165332">
      <w:pPr>
        <w:pStyle w:val="a9"/>
        <w:numPr>
          <w:ilvl w:val="2"/>
          <w:numId w:val="6"/>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образовательная программа реализуется в целях обеспечения развития детей по обозначенным на уровне Лесозаводского городского округа  и/или региона приоритетным видам деятельности;</w:t>
      </w:r>
    </w:p>
    <w:p w:rsidR="00D0081F" w:rsidRPr="00165332" w:rsidRDefault="00D0081F" w:rsidP="00165332">
      <w:pPr>
        <w:pStyle w:val="a9"/>
        <w:numPr>
          <w:ilvl w:val="2"/>
          <w:numId w:val="6"/>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образовательная программа специально разработана в целях профилакт</w:t>
      </w:r>
      <w:r w:rsidRPr="00165332">
        <w:rPr>
          <w:rFonts w:ascii="Times New Roman" w:hAnsi="Times New Roman"/>
          <w:sz w:val="24"/>
          <w:szCs w:val="24"/>
        </w:rPr>
        <w:t>и</w:t>
      </w:r>
      <w:r w:rsidRPr="00165332">
        <w:rPr>
          <w:rFonts w:ascii="Times New Roman" w:hAnsi="Times New Roman"/>
          <w:sz w:val="24"/>
          <w:szCs w:val="24"/>
        </w:rPr>
        <w:t>ки и предупреждения нарушений требований законодательства Российской Федер</w:t>
      </w:r>
      <w:r w:rsidRPr="00165332">
        <w:rPr>
          <w:rFonts w:ascii="Times New Roman" w:hAnsi="Times New Roman"/>
          <w:sz w:val="24"/>
          <w:szCs w:val="24"/>
        </w:rPr>
        <w:t>а</w:t>
      </w:r>
      <w:r w:rsidRPr="00165332">
        <w:rPr>
          <w:rFonts w:ascii="Times New Roman" w:hAnsi="Times New Roman"/>
          <w:sz w:val="24"/>
          <w:szCs w:val="24"/>
        </w:rPr>
        <w:t>ции, в том числе в целях профилактики детского дорожно-транспортного травмати</w:t>
      </w:r>
      <w:r w:rsidRPr="00165332">
        <w:rPr>
          <w:rFonts w:ascii="Times New Roman" w:hAnsi="Times New Roman"/>
          <w:sz w:val="24"/>
          <w:szCs w:val="24"/>
        </w:rPr>
        <w:t>з</w:t>
      </w:r>
      <w:r w:rsidRPr="00165332">
        <w:rPr>
          <w:rFonts w:ascii="Times New Roman" w:hAnsi="Times New Roman"/>
          <w:sz w:val="24"/>
          <w:szCs w:val="24"/>
        </w:rPr>
        <w:t xml:space="preserve">ма, </w:t>
      </w:r>
      <w:proofErr w:type="spellStart"/>
      <w:r w:rsidRPr="00165332">
        <w:rPr>
          <w:rFonts w:ascii="Times New Roman" w:hAnsi="Times New Roman"/>
          <w:sz w:val="24"/>
          <w:szCs w:val="24"/>
        </w:rPr>
        <w:t>девиантного</w:t>
      </w:r>
      <w:proofErr w:type="spellEnd"/>
      <w:r w:rsidRPr="00165332">
        <w:rPr>
          <w:rFonts w:ascii="Times New Roman" w:hAnsi="Times New Roman"/>
          <w:sz w:val="24"/>
          <w:szCs w:val="24"/>
        </w:rPr>
        <w:t xml:space="preserve"> поведения детей и подростков;</w:t>
      </w:r>
      <w:proofErr w:type="gramEnd"/>
    </w:p>
    <w:p w:rsidR="00D0081F" w:rsidRPr="00165332" w:rsidRDefault="00D0081F" w:rsidP="00165332">
      <w:pPr>
        <w:pStyle w:val="a9"/>
        <w:numPr>
          <w:ilvl w:val="2"/>
          <w:numId w:val="6"/>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образовательная программа направлена на развитие детских и молоде</w:t>
      </w:r>
      <w:r w:rsidRPr="00165332">
        <w:rPr>
          <w:rFonts w:ascii="Times New Roman" w:hAnsi="Times New Roman"/>
          <w:sz w:val="24"/>
          <w:szCs w:val="24"/>
        </w:rPr>
        <w:t>ж</w:t>
      </w:r>
      <w:r w:rsidRPr="00165332">
        <w:rPr>
          <w:rFonts w:ascii="Times New Roman" w:hAnsi="Times New Roman"/>
          <w:sz w:val="24"/>
          <w:szCs w:val="24"/>
        </w:rPr>
        <w:t>ных общественных инициатив, ученического самоуправления, гражданское и патри</w:t>
      </w:r>
      <w:r w:rsidRPr="00165332">
        <w:rPr>
          <w:rFonts w:ascii="Times New Roman" w:hAnsi="Times New Roman"/>
          <w:sz w:val="24"/>
          <w:szCs w:val="24"/>
        </w:rPr>
        <w:t>о</w:t>
      </w:r>
      <w:r w:rsidRPr="00165332">
        <w:rPr>
          <w:rFonts w:ascii="Times New Roman" w:hAnsi="Times New Roman"/>
          <w:sz w:val="24"/>
          <w:szCs w:val="24"/>
        </w:rPr>
        <w:t>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ограниченными во</w:t>
      </w:r>
      <w:r w:rsidRPr="00165332">
        <w:rPr>
          <w:rFonts w:ascii="Times New Roman" w:hAnsi="Times New Roman"/>
          <w:sz w:val="24"/>
          <w:szCs w:val="24"/>
        </w:rPr>
        <w:t>з</w:t>
      </w:r>
      <w:r w:rsidRPr="00165332">
        <w:rPr>
          <w:rFonts w:ascii="Times New Roman" w:hAnsi="Times New Roman"/>
          <w:sz w:val="24"/>
          <w:szCs w:val="24"/>
        </w:rPr>
        <w:t>можностями здоровья и инвалидностью в инклюзивную деятельность, профориент</w:t>
      </w:r>
      <w:r w:rsidRPr="00165332">
        <w:rPr>
          <w:rFonts w:ascii="Times New Roman" w:hAnsi="Times New Roman"/>
          <w:sz w:val="24"/>
          <w:szCs w:val="24"/>
        </w:rPr>
        <w:t>а</w:t>
      </w:r>
      <w:r w:rsidRPr="00165332">
        <w:rPr>
          <w:rFonts w:ascii="Times New Roman" w:hAnsi="Times New Roman"/>
          <w:sz w:val="24"/>
          <w:szCs w:val="24"/>
        </w:rPr>
        <w:t>цию старшеклассников;</w:t>
      </w:r>
      <w:proofErr w:type="gramEnd"/>
    </w:p>
    <w:p w:rsidR="00D0081F" w:rsidRPr="00165332" w:rsidRDefault="00D0081F" w:rsidP="00165332">
      <w:pPr>
        <w:pStyle w:val="a9"/>
        <w:numPr>
          <w:ilvl w:val="2"/>
          <w:numId w:val="6"/>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образовательная программа реализуется в образцовых детских коллект</w:t>
      </w:r>
      <w:r w:rsidRPr="00165332">
        <w:rPr>
          <w:rFonts w:ascii="Times New Roman" w:hAnsi="Times New Roman"/>
          <w:sz w:val="24"/>
          <w:szCs w:val="24"/>
        </w:rPr>
        <w:t>и</w:t>
      </w:r>
      <w:r w:rsidRPr="00165332">
        <w:rPr>
          <w:rFonts w:ascii="Times New Roman" w:hAnsi="Times New Roman"/>
          <w:sz w:val="24"/>
          <w:szCs w:val="24"/>
        </w:rPr>
        <w:t>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w:t>
      </w:r>
      <w:r w:rsidRPr="00165332">
        <w:rPr>
          <w:rFonts w:ascii="Times New Roman" w:hAnsi="Times New Roman"/>
          <w:sz w:val="24"/>
          <w:szCs w:val="24"/>
        </w:rPr>
        <w:t>с</w:t>
      </w:r>
      <w:r w:rsidRPr="00165332">
        <w:rPr>
          <w:rFonts w:ascii="Times New Roman" w:hAnsi="Times New Roman"/>
          <w:sz w:val="24"/>
          <w:szCs w:val="24"/>
        </w:rPr>
        <w:t>ных мероприятиях межрегионального, всероссийского и международного уровней, соответствующих профильной направленности программы.</w:t>
      </w:r>
      <w:proofErr w:type="gramEnd"/>
    </w:p>
    <w:p w:rsidR="00D0081F" w:rsidRPr="00165332" w:rsidRDefault="00D0081F" w:rsidP="00165332">
      <w:pPr>
        <w:pStyle w:val="a9"/>
        <w:numPr>
          <w:ilvl w:val="2"/>
          <w:numId w:val="6"/>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w:t>
      </w:r>
      <w:r w:rsidRPr="00165332">
        <w:rPr>
          <w:rFonts w:ascii="Times New Roman" w:hAnsi="Times New Roman"/>
          <w:sz w:val="24"/>
          <w:szCs w:val="24"/>
        </w:rPr>
        <w:t>и</w:t>
      </w:r>
      <w:r w:rsidRPr="00165332">
        <w:rPr>
          <w:rFonts w:ascii="Times New Roman" w:hAnsi="Times New Roman"/>
          <w:sz w:val="24"/>
          <w:szCs w:val="24"/>
        </w:rPr>
        <w:t>тельного образования, в том числе в связи с ее высокой стоимостью.</w:t>
      </w:r>
    </w:p>
    <w:p w:rsidR="00D0081F" w:rsidRPr="00165332" w:rsidRDefault="00D0081F" w:rsidP="00165332">
      <w:pPr>
        <w:pStyle w:val="a9"/>
        <w:numPr>
          <w:ilvl w:val="1"/>
          <w:numId w:val="6"/>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Решение о включении дополнительной общеразвивающей програ</w:t>
      </w:r>
      <w:r w:rsidRPr="00165332">
        <w:rPr>
          <w:rFonts w:ascii="Times New Roman" w:hAnsi="Times New Roman"/>
          <w:sz w:val="24"/>
          <w:szCs w:val="24"/>
        </w:rPr>
        <w:t>м</w:t>
      </w:r>
      <w:r w:rsidRPr="00165332">
        <w:rPr>
          <w:rFonts w:ascii="Times New Roman" w:hAnsi="Times New Roman"/>
          <w:sz w:val="24"/>
          <w:szCs w:val="24"/>
        </w:rPr>
        <w:t>мы в реестр иных образовательных программ Комиссия принимает в случае, е</w:t>
      </w:r>
      <w:r w:rsidRPr="00165332">
        <w:rPr>
          <w:rFonts w:ascii="Times New Roman" w:hAnsi="Times New Roman"/>
          <w:sz w:val="24"/>
          <w:szCs w:val="24"/>
        </w:rPr>
        <w:t>с</w:t>
      </w:r>
      <w:r w:rsidRPr="00165332">
        <w:rPr>
          <w:rFonts w:ascii="Times New Roman" w:hAnsi="Times New Roman"/>
          <w:sz w:val="24"/>
          <w:szCs w:val="24"/>
        </w:rPr>
        <w:t>ли программа не соответствует условиям, указанным в пункте 3.7 и соотве</w:t>
      </w:r>
      <w:r w:rsidRPr="00165332">
        <w:rPr>
          <w:rFonts w:ascii="Times New Roman" w:hAnsi="Times New Roman"/>
          <w:sz w:val="24"/>
          <w:szCs w:val="24"/>
        </w:rPr>
        <w:t>т</w:t>
      </w:r>
      <w:r w:rsidRPr="00165332">
        <w:rPr>
          <w:rFonts w:ascii="Times New Roman" w:hAnsi="Times New Roman"/>
          <w:sz w:val="24"/>
          <w:szCs w:val="24"/>
        </w:rPr>
        <w:t>ствует одному из следующих условий:</w:t>
      </w:r>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1) реализуется за счет бюджетных ассигнований на оказание муниципальных услуг муниципальными общеобразовательными организациями;</w:t>
      </w:r>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2) реализуется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rsidR="00D0081F" w:rsidRPr="00165332" w:rsidRDefault="00D0081F" w:rsidP="00165332">
      <w:pPr>
        <w:pStyle w:val="a9"/>
        <w:numPr>
          <w:ilvl w:val="1"/>
          <w:numId w:val="6"/>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В реестры значимых программ включаются соответствующие дополн</w:t>
      </w:r>
      <w:r w:rsidRPr="00165332">
        <w:rPr>
          <w:rFonts w:ascii="Times New Roman" w:hAnsi="Times New Roman"/>
          <w:sz w:val="24"/>
          <w:szCs w:val="24"/>
        </w:rPr>
        <w:t>и</w:t>
      </w:r>
      <w:r w:rsidRPr="00165332">
        <w:rPr>
          <w:rFonts w:ascii="Times New Roman" w:hAnsi="Times New Roman"/>
          <w:sz w:val="24"/>
          <w:szCs w:val="24"/>
        </w:rPr>
        <w:t>тельные образовательные программы, реализуемые на территории Лесозаводского г</w:t>
      </w:r>
      <w:r w:rsidRPr="00165332">
        <w:rPr>
          <w:rFonts w:ascii="Times New Roman" w:hAnsi="Times New Roman"/>
          <w:sz w:val="24"/>
          <w:szCs w:val="24"/>
        </w:rPr>
        <w:t>о</w:t>
      </w:r>
      <w:r w:rsidRPr="00165332">
        <w:rPr>
          <w:rFonts w:ascii="Times New Roman" w:hAnsi="Times New Roman"/>
          <w:sz w:val="24"/>
          <w:szCs w:val="24"/>
        </w:rPr>
        <w:t xml:space="preserve">родского округа за счет </w:t>
      </w:r>
      <w:proofErr w:type="gramStart"/>
      <w:r w:rsidRPr="00165332">
        <w:rPr>
          <w:rFonts w:ascii="Times New Roman" w:hAnsi="Times New Roman"/>
          <w:sz w:val="24"/>
          <w:szCs w:val="24"/>
        </w:rPr>
        <w:t>средств бюджета администрации Лесозаводского городского округа</w:t>
      </w:r>
      <w:proofErr w:type="gramEnd"/>
      <w:r w:rsidRPr="00165332">
        <w:rPr>
          <w:rFonts w:ascii="Times New Roman" w:hAnsi="Times New Roman"/>
          <w:sz w:val="24"/>
          <w:szCs w:val="24"/>
        </w:rPr>
        <w:t xml:space="preserve"> и/или федерального бюджета.</w:t>
      </w:r>
    </w:p>
    <w:p w:rsidR="00D0081F" w:rsidRPr="00165332" w:rsidRDefault="00D0081F" w:rsidP="00165332">
      <w:pPr>
        <w:tabs>
          <w:tab w:val="left" w:pos="1134"/>
        </w:tabs>
        <w:ind w:firstLine="709"/>
        <w:jc w:val="both"/>
      </w:pPr>
    </w:p>
    <w:p w:rsidR="00D0081F" w:rsidRPr="00165332" w:rsidRDefault="00D0081F" w:rsidP="00165332">
      <w:pPr>
        <w:tabs>
          <w:tab w:val="left" w:pos="1134"/>
        </w:tabs>
        <w:ind w:firstLine="709"/>
        <w:jc w:val="both"/>
        <w:rPr>
          <w:b/>
          <w:smallCaps/>
        </w:rPr>
      </w:pPr>
      <w:r w:rsidRPr="00165332">
        <w:rPr>
          <w:b/>
          <w:smallCaps/>
        </w:rPr>
        <w:t>4. Порядок использования сертификатов дополнительного образования</w:t>
      </w:r>
    </w:p>
    <w:p w:rsidR="00D0081F" w:rsidRPr="00165332" w:rsidRDefault="00D0081F" w:rsidP="00165332">
      <w:pPr>
        <w:tabs>
          <w:tab w:val="left" w:pos="1134"/>
        </w:tabs>
        <w:ind w:firstLine="709"/>
        <w:jc w:val="both"/>
        <w:rPr>
          <w:smallCaps/>
        </w:rPr>
      </w:pPr>
    </w:p>
    <w:p w:rsidR="00D0081F" w:rsidRPr="00165332" w:rsidRDefault="00D0081F" w:rsidP="00165332">
      <w:pPr>
        <w:pStyle w:val="a9"/>
        <w:numPr>
          <w:ilvl w:val="0"/>
          <w:numId w:val="6"/>
        </w:numPr>
        <w:tabs>
          <w:tab w:val="left" w:pos="1134"/>
        </w:tabs>
        <w:spacing w:after="0" w:line="240" w:lineRule="auto"/>
        <w:ind w:left="0" w:firstLine="709"/>
        <w:jc w:val="both"/>
        <w:rPr>
          <w:rFonts w:ascii="Times New Roman" w:hAnsi="Times New Roman"/>
          <w:vanish/>
          <w:sz w:val="24"/>
          <w:szCs w:val="24"/>
        </w:rPr>
      </w:pPr>
    </w:p>
    <w:p w:rsidR="00D0081F" w:rsidRPr="00165332" w:rsidRDefault="00D0081F" w:rsidP="00165332">
      <w:pPr>
        <w:pStyle w:val="a9"/>
        <w:numPr>
          <w:ilvl w:val="0"/>
          <w:numId w:val="6"/>
        </w:numPr>
        <w:tabs>
          <w:tab w:val="left" w:pos="1134"/>
        </w:tabs>
        <w:spacing w:after="0" w:line="240" w:lineRule="auto"/>
        <w:ind w:left="0" w:firstLine="709"/>
        <w:jc w:val="both"/>
        <w:rPr>
          <w:rFonts w:ascii="Times New Roman" w:hAnsi="Times New Roman"/>
          <w:vanish/>
          <w:sz w:val="24"/>
          <w:szCs w:val="24"/>
        </w:rPr>
      </w:pPr>
    </w:p>
    <w:p w:rsidR="00D0081F" w:rsidRPr="00165332" w:rsidRDefault="00D0081F" w:rsidP="00165332">
      <w:pPr>
        <w:pStyle w:val="a9"/>
        <w:numPr>
          <w:ilvl w:val="1"/>
          <w:numId w:val="9"/>
        </w:numPr>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При приеме за счет бюджетных средств детей на обучение по дополн</w:t>
      </w:r>
      <w:r w:rsidRPr="00165332">
        <w:rPr>
          <w:rFonts w:ascii="Times New Roman" w:hAnsi="Times New Roman"/>
          <w:sz w:val="24"/>
          <w:szCs w:val="24"/>
        </w:rPr>
        <w:t>и</w:t>
      </w:r>
      <w:r w:rsidRPr="00165332">
        <w:rPr>
          <w:rFonts w:ascii="Times New Roman" w:hAnsi="Times New Roman"/>
          <w:sz w:val="24"/>
          <w:szCs w:val="24"/>
        </w:rPr>
        <w:t>тельным общеобразовательным программам, в том числе в рамках системы персон</w:t>
      </w:r>
      <w:r w:rsidRPr="00165332">
        <w:rPr>
          <w:rFonts w:ascii="Times New Roman" w:hAnsi="Times New Roman"/>
          <w:sz w:val="24"/>
          <w:szCs w:val="24"/>
        </w:rPr>
        <w:t>и</w:t>
      </w:r>
      <w:r w:rsidRPr="00165332">
        <w:rPr>
          <w:rFonts w:ascii="Times New Roman" w:hAnsi="Times New Roman"/>
          <w:sz w:val="24"/>
          <w:szCs w:val="24"/>
        </w:rPr>
        <w:t xml:space="preserve">фицированного </w:t>
      </w:r>
      <w:r w:rsidRPr="00165332">
        <w:rPr>
          <w:rFonts w:ascii="Times New Roman" w:hAnsi="Times New Roman"/>
          <w:sz w:val="24"/>
          <w:szCs w:val="24"/>
        </w:rPr>
        <w:lastRenderedPageBreak/>
        <w:t>финансирования, родители (законные представители) детей, дети, д</w:t>
      </w:r>
      <w:r w:rsidRPr="00165332">
        <w:rPr>
          <w:rFonts w:ascii="Times New Roman" w:hAnsi="Times New Roman"/>
          <w:sz w:val="24"/>
          <w:szCs w:val="24"/>
        </w:rPr>
        <w:t>о</w:t>
      </w:r>
      <w:r w:rsidRPr="00165332">
        <w:rPr>
          <w:rFonts w:ascii="Times New Roman" w:hAnsi="Times New Roman"/>
          <w:sz w:val="24"/>
          <w:szCs w:val="24"/>
        </w:rPr>
        <w:t>стигшие возраста 14-ти лет, предоставляют поставщикам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w:t>
      </w:r>
      <w:r w:rsidRPr="00165332">
        <w:rPr>
          <w:rFonts w:ascii="Times New Roman" w:hAnsi="Times New Roman"/>
          <w:sz w:val="24"/>
          <w:szCs w:val="24"/>
        </w:rPr>
        <w:t>о</w:t>
      </w:r>
      <w:r w:rsidRPr="00165332">
        <w:rPr>
          <w:rFonts w:ascii="Times New Roman" w:hAnsi="Times New Roman"/>
          <w:sz w:val="24"/>
          <w:szCs w:val="24"/>
        </w:rPr>
        <w:t>графическая школа», «детская</w:t>
      </w:r>
      <w:proofErr w:type="gramEnd"/>
      <w:r w:rsidRPr="00165332">
        <w:rPr>
          <w:rFonts w:ascii="Times New Roman" w:hAnsi="Times New Roman"/>
          <w:sz w:val="24"/>
          <w:szCs w:val="24"/>
        </w:rPr>
        <w:t xml:space="preserve"> театральная школа», «детская цирковая школа», «де</w:t>
      </w:r>
      <w:r w:rsidRPr="00165332">
        <w:rPr>
          <w:rFonts w:ascii="Times New Roman" w:hAnsi="Times New Roman"/>
          <w:sz w:val="24"/>
          <w:szCs w:val="24"/>
        </w:rPr>
        <w:t>т</w:t>
      </w:r>
      <w:r w:rsidRPr="00165332">
        <w:rPr>
          <w:rFonts w:ascii="Times New Roman" w:hAnsi="Times New Roman"/>
          <w:sz w:val="24"/>
          <w:szCs w:val="24"/>
        </w:rPr>
        <w:t xml:space="preserve">ская школа художественных ремесел» (далее – детские школы искусств) сведения о номере используемого ребенком сертификата дополнительного образования. </w:t>
      </w:r>
    </w:p>
    <w:p w:rsidR="00D0081F" w:rsidRPr="00165332" w:rsidRDefault="00D0081F" w:rsidP="00165332">
      <w:pPr>
        <w:pStyle w:val="a9"/>
        <w:numPr>
          <w:ilvl w:val="1"/>
          <w:numId w:val="9"/>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Детские школы искусств  реализуют дополнительные общеобразовател</w:t>
      </w:r>
      <w:r w:rsidRPr="00165332">
        <w:rPr>
          <w:rFonts w:ascii="Times New Roman" w:hAnsi="Times New Roman"/>
          <w:sz w:val="24"/>
          <w:szCs w:val="24"/>
        </w:rPr>
        <w:t>ь</w:t>
      </w:r>
      <w:r w:rsidRPr="00165332">
        <w:rPr>
          <w:rFonts w:ascii="Times New Roman" w:hAnsi="Times New Roman"/>
          <w:sz w:val="24"/>
          <w:szCs w:val="24"/>
        </w:rPr>
        <w:t>ные программы без предоставления сертификатов дополнительного образования. Для организации персонифицированного учета детей детские школы искусств, а также  поставщики образовательных услуг, при реализации дополнительных общеобразов</w:t>
      </w:r>
      <w:r w:rsidRPr="00165332">
        <w:rPr>
          <w:rFonts w:ascii="Times New Roman" w:hAnsi="Times New Roman"/>
          <w:sz w:val="24"/>
          <w:szCs w:val="24"/>
        </w:rPr>
        <w:t>а</w:t>
      </w:r>
      <w:r w:rsidRPr="00165332">
        <w:rPr>
          <w:rFonts w:ascii="Times New Roman" w:hAnsi="Times New Roman"/>
          <w:sz w:val="24"/>
          <w:szCs w:val="24"/>
        </w:rPr>
        <w:t xml:space="preserve">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165332">
        <w:rPr>
          <w:rFonts w:ascii="Times New Roman" w:hAnsi="Times New Roman"/>
          <w:sz w:val="24"/>
          <w:szCs w:val="24"/>
        </w:rPr>
        <w:t>в</w:t>
      </w:r>
      <w:proofErr w:type="gramEnd"/>
      <w:r w:rsidRPr="00165332">
        <w:rPr>
          <w:rFonts w:ascii="Times New Roman" w:hAnsi="Times New Roman"/>
          <w:sz w:val="24"/>
          <w:szCs w:val="24"/>
        </w:rPr>
        <w:t xml:space="preserve"> </w:t>
      </w:r>
      <w:proofErr w:type="gramStart"/>
      <w:r w:rsidRPr="00165332">
        <w:rPr>
          <w:rFonts w:ascii="Times New Roman" w:hAnsi="Times New Roman"/>
          <w:sz w:val="24"/>
          <w:szCs w:val="24"/>
        </w:rPr>
        <w:t>Уполном</w:t>
      </w:r>
      <w:r w:rsidRPr="00165332">
        <w:rPr>
          <w:rFonts w:ascii="Times New Roman" w:hAnsi="Times New Roman"/>
          <w:sz w:val="24"/>
          <w:szCs w:val="24"/>
        </w:rPr>
        <w:t>о</w:t>
      </w:r>
      <w:r w:rsidRPr="00165332">
        <w:rPr>
          <w:rFonts w:ascii="Times New Roman" w:hAnsi="Times New Roman"/>
          <w:sz w:val="24"/>
          <w:szCs w:val="24"/>
        </w:rPr>
        <w:t>ченный</w:t>
      </w:r>
      <w:proofErr w:type="gramEnd"/>
      <w:r w:rsidRPr="00165332">
        <w:rPr>
          <w:rFonts w:ascii="Times New Roman" w:hAnsi="Times New Roman"/>
          <w:sz w:val="24"/>
          <w:szCs w:val="24"/>
        </w:rPr>
        <w:t xml:space="preserve"> орган с использованием информационной коммуникационной сети «Инте</w:t>
      </w:r>
      <w:r w:rsidRPr="00165332">
        <w:rPr>
          <w:rFonts w:ascii="Times New Roman" w:hAnsi="Times New Roman"/>
          <w:sz w:val="24"/>
          <w:szCs w:val="24"/>
        </w:rPr>
        <w:t>р</w:t>
      </w:r>
      <w:r w:rsidRPr="00165332">
        <w:rPr>
          <w:rFonts w:ascii="Times New Roman" w:hAnsi="Times New Roman"/>
          <w:sz w:val="24"/>
          <w:szCs w:val="24"/>
        </w:rPr>
        <w:t>нет».</w:t>
      </w:r>
    </w:p>
    <w:p w:rsidR="00D0081F" w:rsidRPr="00165332" w:rsidRDefault="00D0081F" w:rsidP="00165332">
      <w:pPr>
        <w:pStyle w:val="a9"/>
        <w:numPr>
          <w:ilvl w:val="1"/>
          <w:numId w:val="9"/>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w:t>
      </w:r>
      <w:r w:rsidRPr="00165332">
        <w:rPr>
          <w:rFonts w:ascii="Times New Roman" w:hAnsi="Times New Roman"/>
          <w:sz w:val="24"/>
          <w:szCs w:val="24"/>
        </w:rPr>
        <w:t>о</w:t>
      </w:r>
      <w:r w:rsidRPr="00165332">
        <w:rPr>
          <w:rFonts w:ascii="Times New Roman" w:hAnsi="Times New Roman"/>
          <w:sz w:val="24"/>
          <w:szCs w:val="24"/>
        </w:rPr>
        <w:t>грамм (за исключением программ, реализуемых детскими школами искусств).</w:t>
      </w:r>
    </w:p>
    <w:p w:rsidR="00D0081F" w:rsidRPr="00165332" w:rsidRDefault="00D0081F" w:rsidP="00165332">
      <w:pPr>
        <w:pStyle w:val="a9"/>
        <w:numPr>
          <w:ilvl w:val="1"/>
          <w:numId w:val="9"/>
        </w:numPr>
        <w:tabs>
          <w:tab w:val="left" w:pos="1134"/>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Сертификат дополнительного образования не может одновременно и</w:t>
      </w:r>
      <w:r w:rsidRPr="00165332">
        <w:rPr>
          <w:rFonts w:ascii="Times New Roman" w:hAnsi="Times New Roman"/>
          <w:sz w:val="24"/>
          <w:szCs w:val="24"/>
        </w:rPr>
        <w:t>с</w:t>
      </w:r>
      <w:r w:rsidRPr="00165332">
        <w:rPr>
          <w:rFonts w:ascii="Times New Roman" w:hAnsi="Times New Roman"/>
          <w:sz w:val="24"/>
          <w:szCs w:val="24"/>
        </w:rPr>
        <w:t xml:space="preserve">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w:t>
      </w:r>
      <w:proofErr w:type="gramStart"/>
      <w:r w:rsidRPr="00165332">
        <w:rPr>
          <w:rFonts w:ascii="Times New Roman" w:hAnsi="Times New Roman"/>
          <w:sz w:val="24"/>
          <w:szCs w:val="24"/>
        </w:rPr>
        <w:t>В целях определения возможности использ</w:t>
      </w:r>
      <w:r w:rsidRPr="00165332">
        <w:rPr>
          <w:rFonts w:ascii="Times New Roman" w:hAnsi="Times New Roman"/>
          <w:sz w:val="24"/>
          <w:szCs w:val="24"/>
        </w:rPr>
        <w:t>о</w:t>
      </w:r>
      <w:r w:rsidRPr="00165332">
        <w:rPr>
          <w:rFonts w:ascii="Times New Roman" w:hAnsi="Times New Roman"/>
          <w:sz w:val="24"/>
          <w:szCs w:val="24"/>
        </w:rPr>
        <w:t>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w:t>
      </w:r>
      <w:r w:rsidRPr="00165332">
        <w:rPr>
          <w:rFonts w:ascii="Times New Roman" w:hAnsi="Times New Roman"/>
          <w:sz w:val="24"/>
          <w:szCs w:val="24"/>
        </w:rPr>
        <w:t>и</w:t>
      </w:r>
      <w:r w:rsidRPr="00165332">
        <w:rPr>
          <w:rFonts w:ascii="Times New Roman" w:hAnsi="Times New Roman"/>
          <w:sz w:val="24"/>
          <w:szCs w:val="24"/>
        </w:rPr>
        <w:t>рованных образовательных программ и реестр иных образовательных программ, се</w:t>
      </w:r>
      <w:r w:rsidRPr="00165332">
        <w:rPr>
          <w:rFonts w:ascii="Times New Roman" w:hAnsi="Times New Roman"/>
          <w:sz w:val="24"/>
          <w:szCs w:val="24"/>
        </w:rPr>
        <w:t>р</w:t>
      </w:r>
      <w:r w:rsidRPr="00165332">
        <w:rPr>
          <w:rFonts w:ascii="Times New Roman" w:hAnsi="Times New Roman"/>
          <w:sz w:val="24"/>
          <w:szCs w:val="24"/>
        </w:rPr>
        <w:t>тификату дополнительного образования присваивается статус сертификата учета или сертификата персонифицированного финансирования.</w:t>
      </w:r>
      <w:proofErr w:type="gramEnd"/>
    </w:p>
    <w:p w:rsidR="00D0081F" w:rsidRPr="00165332" w:rsidRDefault="00D0081F" w:rsidP="00165332">
      <w:pPr>
        <w:pStyle w:val="a9"/>
        <w:numPr>
          <w:ilvl w:val="1"/>
          <w:numId w:val="9"/>
        </w:numPr>
        <w:tabs>
          <w:tab w:val="left" w:pos="1134"/>
        </w:tabs>
        <w:spacing w:after="0" w:line="240" w:lineRule="auto"/>
        <w:ind w:left="0" w:firstLine="709"/>
        <w:jc w:val="both"/>
        <w:rPr>
          <w:rFonts w:ascii="Times New Roman" w:hAnsi="Times New Roman"/>
          <w:color w:val="000000"/>
          <w:sz w:val="24"/>
          <w:szCs w:val="24"/>
        </w:rPr>
      </w:pPr>
      <w:proofErr w:type="gramStart"/>
      <w:r w:rsidRPr="00165332">
        <w:rPr>
          <w:rFonts w:ascii="Times New Roman" w:hAnsi="Times New Roman"/>
          <w:sz w:val="24"/>
          <w:szCs w:val="24"/>
        </w:rPr>
        <w:t>Статус сертификата персонифицированного финансирования присваив</w:t>
      </w:r>
      <w:r w:rsidRPr="00165332">
        <w:rPr>
          <w:rFonts w:ascii="Times New Roman" w:hAnsi="Times New Roman"/>
          <w:sz w:val="24"/>
          <w:szCs w:val="24"/>
        </w:rPr>
        <w:t>а</w:t>
      </w:r>
      <w:r w:rsidRPr="00165332">
        <w:rPr>
          <w:rFonts w:ascii="Times New Roman" w:hAnsi="Times New Roman"/>
          <w:sz w:val="24"/>
          <w:szCs w:val="24"/>
        </w:rPr>
        <w:t>ется сертификату дополнительного образования при приеме поставщиком образов</w:t>
      </w:r>
      <w:r w:rsidRPr="00165332">
        <w:rPr>
          <w:rFonts w:ascii="Times New Roman" w:hAnsi="Times New Roman"/>
          <w:sz w:val="24"/>
          <w:szCs w:val="24"/>
        </w:rPr>
        <w:t>а</w:t>
      </w:r>
      <w:r w:rsidRPr="00165332">
        <w:rPr>
          <w:rFonts w:ascii="Times New Roman" w:hAnsi="Times New Roman"/>
          <w:sz w:val="24"/>
          <w:szCs w:val="24"/>
        </w:rPr>
        <w:t>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w:t>
      </w:r>
      <w:r w:rsidRPr="00165332">
        <w:rPr>
          <w:rFonts w:ascii="Times New Roman" w:hAnsi="Times New Roman"/>
          <w:sz w:val="24"/>
          <w:szCs w:val="24"/>
        </w:rPr>
        <w:t>а</w:t>
      </w:r>
      <w:r w:rsidRPr="00165332">
        <w:rPr>
          <w:rFonts w:ascii="Times New Roman" w:hAnsi="Times New Roman"/>
          <w:sz w:val="24"/>
          <w:szCs w:val="24"/>
        </w:rPr>
        <w:t>тельной программе, включенной в реестр сертифицированных образовательных пр</w:t>
      </w:r>
      <w:r w:rsidRPr="00165332">
        <w:rPr>
          <w:rFonts w:ascii="Times New Roman" w:hAnsi="Times New Roman"/>
          <w:sz w:val="24"/>
          <w:szCs w:val="24"/>
        </w:rPr>
        <w:t>о</w:t>
      </w:r>
      <w:r w:rsidRPr="00165332">
        <w:rPr>
          <w:rFonts w:ascii="Times New Roman" w:hAnsi="Times New Roman"/>
          <w:sz w:val="24"/>
          <w:szCs w:val="24"/>
        </w:rPr>
        <w:t xml:space="preserve">грамм, в случае </w:t>
      </w:r>
      <w:r w:rsidRPr="00165332">
        <w:rPr>
          <w:rFonts w:ascii="Times New Roman" w:hAnsi="Times New Roman"/>
          <w:color w:val="000000"/>
          <w:sz w:val="24"/>
          <w:szCs w:val="24"/>
        </w:rPr>
        <w:t>соблюдения условий, установленных пунктом 4.7 настоящего Пол</w:t>
      </w:r>
      <w:r w:rsidRPr="00165332">
        <w:rPr>
          <w:rFonts w:ascii="Times New Roman" w:hAnsi="Times New Roman"/>
          <w:color w:val="000000"/>
          <w:sz w:val="24"/>
          <w:szCs w:val="24"/>
        </w:rPr>
        <w:t>о</w:t>
      </w:r>
      <w:r w:rsidRPr="00165332">
        <w:rPr>
          <w:rFonts w:ascii="Times New Roman" w:hAnsi="Times New Roman"/>
          <w:color w:val="000000"/>
          <w:sz w:val="24"/>
          <w:szCs w:val="24"/>
        </w:rPr>
        <w:t>жения.</w:t>
      </w:r>
      <w:proofErr w:type="gramEnd"/>
    </w:p>
    <w:p w:rsidR="00D0081F" w:rsidRPr="00165332" w:rsidRDefault="00D0081F" w:rsidP="00165332">
      <w:pPr>
        <w:pStyle w:val="a9"/>
        <w:numPr>
          <w:ilvl w:val="1"/>
          <w:numId w:val="9"/>
        </w:numPr>
        <w:tabs>
          <w:tab w:val="left" w:pos="1134"/>
        </w:tabs>
        <w:spacing w:after="0" w:line="240" w:lineRule="auto"/>
        <w:ind w:left="0" w:firstLine="709"/>
        <w:jc w:val="both"/>
        <w:rPr>
          <w:rFonts w:ascii="Times New Roman" w:hAnsi="Times New Roman"/>
          <w:color w:val="000000"/>
          <w:sz w:val="24"/>
          <w:szCs w:val="24"/>
        </w:rPr>
      </w:pPr>
      <w:proofErr w:type="gramStart"/>
      <w:r w:rsidRPr="00165332">
        <w:rPr>
          <w:rFonts w:ascii="Times New Roman" w:hAnsi="Times New Roman"/>
          <w:color w:val="000000"/>
          <w:sz w:val="24"/>
          <w:szCs w:val="24"/>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w:t>
      </w:r>
      <w:r w:rsidRPr="00165332">
        <w:rPr>
          <w:rFonts w:ascii="Times New Roman" w:hAnsi="Times New Roman"/>
          <w:sz w:val="24"/>
          <w:szCs w:val="24"/>
        </w:rPr>
        <w:t xml:space="preserve">предпрофессиональных, </w:t>
      </w:r>
      <w:r w:rsidRPr="00165332">
        <w:rPr>
          <w:rFonts w:ascii="Times New Roman" w:hAnsi="Times New Roman"/>
          <w:color w:val="000000"/>
          <w:sz w:val="24"/>
          <w:szCs w:val="24"/>
        </w:rPr>
        <w:t>значимых или иных образовательных программ, происходит при соблюдении условий, установленных пунктом 4.8 настоящего Полож</w:t>
      </w:r>
      <w:r w:rsidRPr="00165332">
        <w:rPr>
          <w:rFonts w:ascii="Times New Roman" w:hAnsi="Times New Roman"/>
          <w:color w:val="000000"/>
          <w:sz w:val="24"/>
          <w:szCs w:val="24"/>
        </w:rPr>
        <w:t>е</w:t>
      </w:r>
      <w:r w:rsidRPr="00165332">
        <w:rPr>
          <w:rFonts w:ascii="Times New Roman" w:hAnsi="Times New Roman"/>
          <w:color w:val="000000"/>
          <w:sz w:val="24"/>
          <w:szCs w:val="24"/>
        </w:rPr>
        <w:t>ния.</w:t>
      </w:r>
      <w:proofErr w:type="gramEnd"/>
      <w:r w:rsidRPr="00165332">
        <w:rPr>
          <w:rFonts w:ascii="Times New Roman" w:hAnsi="Times New Roman"/>
          <w:color w:val="000000"/>
          <w:sz w:val="24"/>
          <w:szCs w:val="24"/>
        </w:rPr>
        <w:t xml:space="preserve"> В ином случае статус сертификата не меняется.</w:t>
      </w:r>
    </w:p>
    <w:p w:rsidR="00D0081F" w:rsidRPr="00165332" w:rsidRDefault="00D0081F" w:rsidP="00165332">
      <w:pPr>
        <w:pStyle w:val="a9"/>
        <w:numPr>
          <w:ilvl w:val="1"/>
          <w:numId w:val="9"/>
        </w:numPr>
        <w:tabs>
          <w:tab w:val="left" w:pos="1134"/>
        </w:tabs>
        <w:spacing w:after="0" w:line="240" w:lineRule="auto"/>
        <w:ind w:left="0" w:firstLine="709"/>
        <w:jc w:val="both"/>
        <w:rPr>
          <w:rFonts w:ascii="Times New Roman" w:hAnsi="Times New Roman"/>
          <w:sz w:val="24"/>
          <w:szCs w:val="24"/>
        </w:rPr>
      </w:pPr>
      <w:bookmarkStart w:id="16" w:name="_Ref499131407"/>
      <w:bookmarkStart w:id="17" w:name="_Ref32787867"/>
      <w:proofErr w:type="gramStart"/>
      <w:r w:rsidRPr="00165332">
        <w:rPr>
          <w:rFonts w:ascii="Times New Roman" w:hAnsi="Times New Roman"/>
          <w:color w:val="000000"/>
          <w:sz w:val="24"/>
          <w:szCs w:val="24"/>
        </w:rPr>
        <w:t xml:space="preserve">Перевод сертификата дополнительного </w:t>
      </w:r>
      <w:r w:rsidRPr="00165332">
        <w:rPr>
          <w:rFonts w:ascii="Times New Roman" w:hAnsi="Times New Roman"/>
          <w:sz w:val="24"/>
          <w:szCs w:val="24"/>
        </w:rPr>
        <w:t>образования в статус сертификата персонифицированного финансирования осуществляется при условии отсутствия фа</w:t>
      </w:r>
      <w:r w:rsidRPr="00165332">
        <w:rPr>
          <w:rFonts w:ascii="Times New Roman" w:hAnsi="Times New Roman"/>
          <w:sz w:val="24"/>
          <w:szCs w:val="24"/>
        </w:rPr>
        <w:t>к</w:t>
      </w:r>
      <w:r w:rsidRPr="00165332">
        <w:rPr>
          <w:rFonts w:ascii="Times New Roman" w:hAnsi="Times New Roman"/>
          <w:sz w:val="24"/>
          <w:szCs w:val="24"/>
        </w:rPr>
        <w:t>тов текущего использования сертификата дополнительного образования</w:t>
      </w:r>
      <w:bookmarkEnd w:id="16"/>
      <w:r w:rsidRPr="00165332">
        <w:rPr>
          <w:rFonts w:ascii="Times New Roman" w:hAnsi="Times New Roman"/>
          <w:sz w:val="24"/>
          <w:szCs w:val="24"/>
        </w:rPr>
        <w:t xml:space="preserve"> для обучения по дополнительным общеобразовательным программам в объеме, не предусмотре</w:t>
      </w:r>
      <w:r w:rsidRPr="00165332">
        <w:rPr>
          <w:rFonts w:ascii="Times New Roman" w:hAnsi="Times New Roman"/>
          <w:sz w:val="24"/>
          <w:szCs w:val="24"/>
        </w:rPr>
        <w:t>н</w:t>
      </w:r>
      <w:r w:rsidRPr="00165332">
        <w:rPr>
          <w:rFonts w:ascii="Times New Roman" w:hAnsi="Times New Roman"/>
          <w:sz w:val="24"/>
          <w:szCs w:val="24"/>
        </w:rPr>
        <w:t>ном пунктом 4.13 настоящего Положения.</w:t>
      </w:r>
      <w:bookmarkEnd w:id="17"/>
      <w:proofErr w:type="gramEnd"/>
    </w:p>
    <w:p w:rsidR="00D0081F" w:rsidRPr="00165332" w:rsidRDefault="00D0081F" w:rsidP="00165332">
      <w:pPr>
        <w:pStyle w:val="a9"/>
        <w:numPr>
          <w:ilvl w:val="1"/>
          <w:numId w:val="9"/>
        </w:numPr>
        <w:tabs>
          <w:tab w:val="left" w:pos="1134"/>
        </w:tabs>
        <w:spacing w:after="0" w:line="240" w:lineRule="auto"/>
        <w:ind w:left="0" w:firstLine="709"/>
        <w:jc w:val="both"/>
        <w:rPr>
          <w:rFonts w:ascii="Times New Roman" w:hAnsi="Times New Roman"/>
          <w:color w:val="000000"/>
          <w:sz w:val="24"/>
          <w:szCs w:val="24"/>
        </w:rPr>
      </w:pPr>
      <w:bookmarkStart w:id="18" w:name="_Ref536197622"/>
      <w:bookmarkStart w:id="19" w:name="_Ref499131295"/>
      <w:r w:rsidRPr="00165332">
        <w:rPr>
          <w:rFonts w:ascii="Times New Roman" w:hAnsi="Times New Roman"/>
          <w:color w:val="000000"/>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8"/>
    </w:p>
    <w:p w:rsidR="00D0081F" w:rsidRPr="00165332" w:rsidRDefault="00D0081F" w:rsidP="00165332">
      <w:pPr>
        <w:pStyle w:val="a9"/>
        <w:numPr>
          <w:ilvl w:val="0"/>
          <w:numId w:val="10"/>
        </w:numPr>
        <w:tabs>
          <w:tab w:val="left" w:pos="1134"/>
        </w:tabs>
        <w:spacing w:after="0" w:line="240" w:lineRule="auto"/>
        <w:ind w:left="0" w:firstLine="709"/>
        <w:jc w:val="both"/>
        <w:rPr>
          <w:rFonts w:ascii="Times New Roman" w:hAnsi="Times New Roman"/>
          <w:color w:val="000000"/>
          <w:sz w:val="24"/>
          <w:szCs w:val="24"/>
        </w:rPr>
      </w:pPr>
      <w:r w:rsidRPr="00165332">
        <w:rPr>
          <w:rFonts w:ascii="Times New Roman" w:hAnsi="Times New Roman"/>
          <w:color w:val="000000"/>
          <w:sz w:val="24"/>
          <w:szCs w:val="24"/>
        </w:rPr>
        <w:t>отсутствуют заключенные с использованием рассматриваемого для пер</w:t>
      </w:r>
      <w:r w:rsidRPr="00165332">
        <w:rPr>
          <w:rFonts w:ascii="Times New Roman" w:hAnsi="Times New Roman"/>
          <w:color w:val="000000"/>
          <w:sz w:val="24"/>
          <w:szCs w:val="24"/>
        </w:rPr>
        <w:t>е</w:t>
      </w:r>
      <w:r w:rsidRPr="00165332">
        <w:rPr>
          <w:rFonts w:ascii="Times New Roman" w:hAnsi="Times New Roman"/>
          <w:color w:val="000000"/>
          <w:sz w:val="24"/>
          <w:szCs w:val="24"/>
        </w:rPr>
        <w:t>вода сертификата договоры об образовании, а также поданные с использованием ук</w:t>
      </w:r>
      <w:r w:rsidRPr="00165332">
        <w:rPr>
          <w:rFonts w:ascii="Times New Roman" w:hAnsi="Times New Roman"/>
          <w:color w:val="000000"/>
          <w:sz w:val="24"/>
          <w:szCs w:val="24"/>
        </w:rPr>
        <w:t>а</w:t>
      </w:r>
      <w:r w:rsidRPr="00165332">
        <w:rPr>
          <w:rFonts w:ascii="Times New Roman" w:hAnsi="Times New Roman"/>
          <w:color w:val="000000"/>
          <w:sz w:val="24"/>
          <w:szCs w:val="24"/>
        </w:rPr>
        <w:t xml:space="preserve">занного сертификата и не отклоненные Заявки на </w:t>
      </w:r>
      <w:proofErr w:type="gramStart"/>
      <w:r w:rsidRPr="00165332">
        <w:rPr>
          <w:rFonts w:ascii="Times New Roman" w:hAnsi="Times New Roman"/>
          <w:color w:val="000000"/>
          <w:sz w:val="24"/>
          <w:szCs w:val="24"/>
        </w:rPr>
        <w:t>обучение</w:t>
      </w:r>
      <w:proofErr w:type="gramEnd"/>
      <w:r w:rsidRPr="00165332">
        <w:rPr>
          <w:rFonts w:ascii="Times New Roman" w:hAnsi="Times New Roman"/>
          <w:color w:val="000000"/>
          <w:sz w:val="24"/>
          <w:szCs w:val="24"/>
        </w:rPr>
        <w:t xml:space="preserve"> по дополнительным общеобразовательным программам, включенным в реестр сертифицированных образов</w:t>
      </w:r>
      <w:r w:rsidRPr="00165332">
        <w:rPr>
          <w:rFonts w:ascii="Times New Roman" w:hAnsi="Times New Roman"/>
          <w:color w:val="000000"/>
          <w:sz w:val="24"/>
          <w:szCs w:val="24"/>
        </w:rPr>
        <w:t>а</w:t>
      </w:r>
      <w:r w:rsidRPr="00165332">
        <w:rPr>
          <w:rFonts w:ascii="Times New Roman" w:hAnsi="Times New Roman"/>
          <w:color w:val="000000"/>
          <w:sz w:val="24"/>
          <w:szCs w:val="24"/>
        </w:rPr>
        <w:t>тельных программ;</w:t>
      </w:r>
      <w:bookmarkEnd w:id="19"/>
    </w:p>
    <w:p w:rsidR="00D0081F" w:rsidRPr="00165332" w:rsidRDefault="00D0081F" w:rsidP="00165332">
      <w:pPr>
        <w:pStyle w:val="a9"/>
        <w:numPr>
          <w:ilvl w:val="0"/>
          <w:numId w:val="10"/>
        </w:numPr>
        <w:tabs>
          <w:tab w:val="left" w:pos="1134"/>
        </w:tabs>
        <w:spacing w:after="0" w:line="240" w:lineRule="auto"/>
        <w:ind w:left="0" w:firstLine="709"/>
        <w:jc w:val="both"/>
        <w:rPr>
          <w:rFonts w:ascii="Times New Roman" w:hAnsi="Times New Roman"/>
          <w:color w:val="000000"/>
          <w:sz w:val="24"/>
          <w:szCs w:val="24"/>
        </w:rPr>
      </w:pPr>
      <w:r w:rsidRPr="00165332">
        <w:rPr>
          <w:rFonts w:ascii="Times New Roman" w:hAnsi="Times New Roman"/>
          <w:color w:val="000000"/>
          <w:sz w:val="24"/>
          <w:szCs w:val="24"/>
        </w:rPr>
        <w:t>норматив обеспечения сертификата, определяемый в соответствии с программой персонифицированного финансирования на момент приема поставщиком о</w:t>
      </w:r>
      <w:r w:rsidRPr="00165332">
        <w:rPr>
          <w:rFonts w:ascii="Times New Roman" w:hAnsi="Times New Roman"/>
          <w:color w:val="000000"/>
          <w:sz w:val="24"/>
          <w:szCs w:val="24"/>
        </w:rPr>
        <w:t>б</w:t>
      </w:r>
      <w:r w:rsidRPr="00165332">
        <w:rPr>
          <w:rFonts w:ascii="Times New Roman" w:hAnsi="Times New Roman"/>
          <w:color w:val="000000"/>
          <w:sz w:val="24"/>
          <w:szCs w:val="24"/>
        </w:rPr>
        <w:t xml:space="preserve">разовательных услуг Заявки на </w:t>
      </w:r>
      <w:proofErr w:type="gramStart"/>
      <w:r w:rsidRPr="00165332">
        <w:rPr>
          <w:rFonts w:ascii="Times New Roman" w:hAnsi="Times New Roman"/>
          <w:color w:val="000000"/>
          <w:sz w:val="24"/>
          <w:szCs w:val="24"/>
        </w:rPr>
        <w:t>обучение</w:t>
      </w:r>
      <w:proofErr w:type="gramEnd"/>
      <w:r w:rsidRPr="00165332">
        <w:rPr>
          <w:rFonts w:ascii="Times New Roman" w:hAnsi="Times New Roman"/>
          <w:color w:val="000000"/>
          <w:sz w:val="24"/>
          <w:szCs w:val="24"/>
        </w:rPr>
        <w:t xml:space="preserve"> по дополнительной общеобразовательной программе (далее – потенциальный </w:t>
      </w:r>
      <w:r w:rsidRPr="00165332">
        <w:rPr>
          <w:rFonts w:ascii="Times New Roman" w:hAnsi="Times New Roman"/>
          <w:color w:val="000000"/>
          <w:sz w:val="24"/>
          <w:szCs w:val="24"/>
        </w:rPr>
        <w:lastRenderedPageBreak/>
        <w:t>баланс сертификата), не превышает объем остатка средств на рассматриваемом для перевода сертификате.</w:t>
      </w:r>
    </w:p>
    <w:p w:rsidR="00D0081F" w:rsidRPr="00165332" w:rsidRDefault="00D0081F" w:rsidP="00165332">
      <w:pPr>
        <w:pStyle w:val="a9"/>
        <w:numPr>
          <w:ilvl w:val="1"/>
          <w:numId w:val="9"/>
        </w:numPr>
        <w:tabs>
          <w:tab w:val="left" w:pos="1134"/>
        </w:tabs>
        <w:spacing w:after="0" w:line="240" w:lineRule="auto"/>
        <w:ind w:left="0" w:firstLine="709"/>
        <w:jc w:val="both"/>
        <w:rPr>
          <w:rFonts w:ascii="Times New Roman" w:hAnsi="Times New Roman"/>
          <w:sz w:val="24"/>
          <w:szCs w:val="24"/>
        </w:rPr>
      </w:pPr>
      <w:bookmarkStart w:id="20" w:name="_Ref32787965"/>
      <w:r w:rsidRPr="00165332">
        <w:rPr>
          <w:rFonts w:ascii="Times New Roman" w:hAnsi="Times New Roman"/>
          <w:sz w:val="24"/>
          <w:szCs w:val="24"/>
        </w:rPr>
        <w:t>Перевод сертификата дополнительного образования в статус сертификата персонифицированного финансирования, в случае соблюдения условий, установле</w:t>
      </w:r>
      <w:r w:rsidRPr="00165332">
        <w:rPr>
          <w:rFonts w:ascii="Times New Roman" w:hAnsi="Times New Roman"/>
          <w:sz w:val="24"/>
          <w:szCs w:val="24"/>
        </w:rPr>
        <w:t>н</w:t>
      </w:r>
      <w:r w:rsidRPr="00165332">
        <w:rPr>
          <w:rFonts w:ascii="Times New Roman" w:hAnsi="Times New Roman"/>
          <w:sz w:val="24"/>
          <w:szCs w:val="24"/>
        </w:rPr>
        <w:t>ных пунктом 4.7 настоящего Положения, осуществляется Уполномоченным органом:</w:t>
      </w:r>
      <w:bookmarkEnd w:id="20"/>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bookmarkStart w:id="21" w:name="_Ref507424420"/>
      <w:proofErr w:type="gramStart"/>
      <w:r w:rsidRPr="00165332">
        <w:rPr>
          <w:rFonts w:ascii="Times New Roman" w:hAnsi="Times New Roman"/>
          <w:sz w:val="24"/>
          <w:szCs w:val="24"/>
        </w:rPr>
        <w:t>-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w:t>
      </w:r>
      <w:r w:rsidRPr="00165332">
        <w:rPr>
          <w:rFonts w:ascii="Times New Roman" w:hAnsi="Times New Roman"/>
          <w:sz w:val="24"/>
          <w:szCs w:val="24"/>
        </w:rPr>
        <w:t>о</w:t>
      </w:r>
      <w:r w:rsidRPr="00165332">
        <w:rPr>
          <w:rFonts w:ascii="Times New Roman" w:hAnsi="Times New Roman"/>
          <w:sz w:val="24"/>
          <w:szCs w:val="24"/>
        </w:rPr>
        <w:t>го финансирования не достигло числа, установленного Программой персонифицир</w:t>
      </w:r>
      <w:r w:rsidRPr="00165332">
        <w:rPr>
          <w:rFonts w:ascii="Times New Roman" w:hAnsi="Times New Roman"/>
          <w:sz w:val="24"/>
          <w:szCs w:val="24"/>
        </w:rPr>
        <w:t>о</w:t>
      </w:r>
      <w:r w:rsidRPr="00165332">
        <w:rPr>
          <w:rFonts w:ascii="Times New Roman" w:hAnsi="Times New Roman"/>
          <w:sz w:val="24"/>
          <w:szCs w:val="24"/>
        </w:rPr>
        <w:t>ванного финансирования, а также общий объем средств сертификатов дополнительн</w:t>
      </w:r>
      <w:r w:rsidRPr="00165332">
        <w:rPr>
          <w:rFonts w:ascii="Times New Roman" w:hAnsi="Times New Roman"/>
          <w:sz w:val="24"/>
          <w:szCs w:val="24"/>
        </w:rPr>
        <w:t>о</w:t>
      </w:r>
      <w:r w:rsidRPr="00165332">
        <w:rPr>
          <w:rFonts w:ascii="Times New Roman" w:hAnsi="Times New Roman"/>
          <w:sz w:val="24"/>
          <w:szCs w:val="24"/>
        </w:rPr>
        <w:t>го образования, зарезервированных к оплате по заключенным и ожидающим заключ</w:t>
      </w:r>
      <w:r w:rsidRPr="00165332">
        <w:rPr>
          <w:rFonts w:ascii="Times New Roman" w:hAnsi="Times New Roman"/>
          <w:sz w:val="24"/>
          <w:szCs w:val="24"/>
        </w:rPr>
        <w:t>е</w:t>
      </w:r>
      <w:r w:rsidRPr="00165332">
        <w:rPr>
          <w:rFonts w:ascii="Times New Roman" w:hAnsi="Times New Roman"/>
          <w:sz w:val="24"/>
          <w:szCs w:val="24"/>
        </w:rPr>
        <w:t>ние договоров</w:t>
      </w:r>
      <w:proofErr w:type="gramEnd"/>
      <w:r w:rsidRPr="00165332">
        <w:rPr>
          <w:rFonts w:ascii="Times New Roman" w:hAnsi="Times New Roman"/>
          <w:sz w:val="24"/>
          <w:szCs w:val="24"/>
        </w:rPr>
        <w:t xml:space="preserve"> об образовании, а также средств, списанных с сертификатов дополн</w:t>
      </w:r>
      <w:r w:rsidRPr="00165332">
        <w:rPr>
          <w:rFonts w:ascii="Times New Roman" w:hAnsi="Times New Roman"/>
          <w:sz w:val="24"/>
          <w:szCs w:val="24"/>
        </w:rPr>
        <w:t>и</w:t>
      </w:r>
      <w:r w:rsidRPr="00165332">
        <w:rPr>
          <w:rFonts w:ascii="Times New Roman" w:hAnsi="Times New Roman"/>
          <w:sz w:val="24"/>
          <w:szCs w:val="24"/>
        </w:rPr>
        <w:t>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bookmarkEnd w:id="21"/>
      <w:r w:rsidRPr="00165332">
        <w:rPr>
          <w:rFonts w:ascii="Times New Roman" w:hAnsi="Times New Roman"/>
          <w:sz w:val="24"/>
          <w:szCs w:val="24"/>
        </w:rPr>
        <w:t>.</w:t>
      </w:r>
    </w:p>
    <w:p w:rsidR="00D0081F" w:rsidRPr="00165332" w:rsidRDefault="00D0081F" w:rsidP="00165332">
      <w:pPr>
        <w:pStyle w:val="a9"/>
        <w:tabs>
          <w:tab w:val="left" w:pos="1134"/>
          <w:tab w:val="left" w:pos="1276"/>
        </w:tabs>
        <w:spacing w:after="0" w:line="240" w:lineRule="auto"/>
        <w:ind w:left="0" w:firstLine="709"/>
        <w:jc w:val="both"/>
        <w:rPr>
          <w:rFonts w:ascii="Times New Roman" w:hAnsi="Times New Roman"/>
          <w:sz w:val="24"/>
          <w:szCs w:val="24"/>
        </w:rPr>
      </w:pPr>
      <w:r w:rsidRPr="00165332">
        <w:rPr>
          <w:rFonts w:ascii="Times New Roman" w:hAnsi="Times New Roman"/>
          <w:sz w:val="24"/>
          <w:szCs w:val="24"/>
        </w:rPr>
        <w:t>4.10.При переводе сертификата дополнительного образования в статус серт</w:t>
      </w:r>
      <w:r w:rsidRPr="00165332">
        <w:rPr>
          <w:rFonts w:ascii="Times New Roman" w:hAnsi="Times New Roman"/>
          <w:sz w:val="24"/>
          <w:szCs w:val="24"/>
        </w:rPr>
        <w:t>и</w:t>
      </w:r>
      <w:r w:rsidRPr="00165332">
        <w:rPr>
          <w:rFonts w:ascii="Times New Roman" w:hAnsi="Times New Roman"/>
          <w:sz w:val="24"/>
          <w:szCs w:val="24"/>
        </w:rPr>
        <w:t>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4.11.Перевод сертификата дополнительного образования в статус сертификата учета, в случае соблюдения условий, установленных пунктом 4.8  настоящего Пол</w:t>
      </w:r>
      <w:r w:rsidRPr="00165332">
        <w:rPr>
          <w:rFonts w:ascii="Times New Roman" w:hAnsi="Times New Roman"/>
          <w:sz w:val="24"/>
          <w:szCs w:val="24"/>
        </w:rPr>
        <w:t>о</w:t>
      </w:r>
      <w:r w:rsidRPr="00165332">
        <w:rPr>
          <w:rFonts w:ascii="Times New Roman" w:hAnsi="Times New Roman"/>
          <w:sz w:val="24"/>
          <w:szCs w:val="24"/>
        </w:rPr>
        <w:t>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w:t>
      </w:r>
      <w:r w:rsidRPr="00165332">
        <w:rPr>
          <w:rFonts w:ascii="Times New Roman" w:hAnsi="Times New Roman"/>
          <w:sz w:val="24"/>
          <w:szCs w:val="24"/>
        </w:rPr>
        <w:t>у</w:t>
      </w:r>
      <w:r w:rsidRPr="00165332">
        <w:rPr>
          <w:rFonts w:ascii="Times New Roman" w:hAnsi="Times New Roman"/>
          <w:sz w:val="24"/>
          <w:szCs w:val="24"/>
        </w:rPr>
        <w:t>чения по сертификату персонифицированного финансирования, но доступной для обучения по сертификату учета в соответствии с условиями пункта 4.13.</w:t>
      </w:r>
      <w:proofErr w:type="gramEnd"/>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4.12.Сертификат дополнительного образования, имеющий статус сертификата персонифицированного финансирования, подлежит автоматическому переводу в ст</w:t>
      </w:r>
      <w:r w:rsidRPr="00165332">
        <w:rPr>
          <w:rFonts w:ascii="Times New Roman" w:hAnsi="Times New Roman"/>
          <w:sz w:val="24"/>
          <w:szCs w:val="24"/>
        </w:rPr>
        <w:t>а</w:t>
      </w:r>
      <w:r w:rsidRPr="00165332">
        <w:rPr>
          <w:rFonts w:ascii="Times New Roman" w:hAnsi="Times New Roman"/>
          <w:sz w:val="24"/>
          <w:szCs w:val="24"/>
        </w:rPr>
        <w:t>тус сертификата учета без направления Заявки на обучение в случаях:</w:t>
      </w:r>
      <w:proofErr w:type="gramEnd"/>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1)при отклонении всех ранее поданных с использованием сертификата дополнительного образования Заявок на обучение по дополнительным общеобразовател</w:t>
      </w:r>
      <w:r w:rsidRPr="00165332">
        <w:rPr>
          <w:rFonts w:ascii="Times New Roman" w:hAnsi="Times New Roman"/>
          <w:sz w:val="24"/>
          <w:szCs w:val="24"/>
        </w:rPr>
        <w:t>ь</w:t>
      </w:r>
      <w:r w:rsidRPr="00165332">
        <w:rPr>
          <w:rFonts w:ascii="Times New Roman" w:hAnsi="Times New Roman"/>
          <w:sz w:val="24"/>
          <w:szCs w:val="24"/>
        </w:rPr>
        <w:t>ным программам, включенным в реестр сертифицированных образовательных пр</w:t>
      </w:r>
      <w:r w:rsidRPr="00165332">
        <w:rPr>
          <w:rFonts w:ascii="Times New Roman" w:hAnsi="Times New Roman"/>
          <w:sz w:val="24"/>
          <w:szCs w:val="24"/>
        </w:rPr>
        <w:t>о</w:t>
      </w:r>
      <w:r w:rsidRPr="00165332">
        <w:rPr>
          <w:rFonts w:ascii="Times New Roman" w:hAnsi="Times New Roman"/>
          <w:sz w:val="24"/>
          <w:szCs w:val="24"/>
        </w:rPr>
        <w:t>грамм, при одновременном отсутствии в текущем периоде действия Программы пе</w:t>
      </w:r>
      <w:r w:rsidRPr="00165332">
        <w:rPr>
          <w:rFonts w:ascii="Times New Roman" w:hAnsi="Times New Roman"/>
          <w:sz w:val="24"/>
          <w:szCs w:val="24"/>
        </w:rPr>
        <w:t>р</w:t>
      </w:r>
      <w:r w:rsidRPr="00165332">
        <w:rPr>
          <w:rFonts w:ascii="Times New Roman" w:hAnsi="Times New Roman"/>
          <w:sz w:val="24"/>
          <w:szCs w:val="24"/>
        </w:rPr>
        <w:t>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w:t>
      </w:r>
      <w:r w:rsidRPr="00165332">
        <w:rPr>
          <w:rFonts w:ascii="Times New Roman" w:hAnsi="Times New Roman"/>
          <w:sz w:val="24"/>
          <w:szCs w:val="24"/>
        </w:rPr>
        <w:t>и</w:t>
      </w:r>
      <w:r w:rsidRPr="00165332">
        <w:rPr>
          <w:rFonts w:ascii="Times New Roman" w:hAnsi="Times New Roman"/>
          <w:sz w:val="24"/>
          <w:szCs w:val="24"/>
        </w:rPr>
        <w:t>фицированного финансирования;</w:t>
      </w:r>
      <w:proofErr w:type="gramEnd"/>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2)при наступлении очередного периода действия Программы персонифицир</w:t>
      </w:r>
      <w:r w:rsidRPr="00165332">
        <w:rPr>
          <w:rFonts w:ascii="Times New Roman" w:hAnsi="Times New Roman"/>
          <w:sz w:val="24"/>
          <w:szCs w:val="24"/>
        </w:rPr>
        <w:t>о</w:t>
      </w:r>
      <w:r w:rsidRPr="00165332">
        <w:rPr>
          <w:rFonts w:ascii="Times New Roman" w:hAnsi="Times New Roman"/>
          <w:sz w:val="24"/>
          <w:szCs w:val="24"/>
        </w:rPr>
        <w:t>ванного финансирования, за исключение случаев, когда с использованием сертифик</w:t>
      </w:r>
      <w:r w:rsidRPr="00165332">
        <w:rPr>
          <w:rFonts w:ascii="Times New Roman" w:hAnsi="Times New Roman"/>
          <w:sz w:val="24"/>
          <w:szCs w:val="24"/>
        </w:rPr>
        <w:t>а</w:t>
      </w:r>
      <w:r w:rsidRPr="00165332">
        <w:rPr>
          <w:rFonts w:ascii="Times New Roman" w:hAnsi="Times New Roman"/>
          <w:sz w:val="24"/>
          <w:szCs w:val="24"/>
        </w:rPr>
        <w:t>та дополнительного образования в рамках системы персонифицированного финанс</w:t>
      </w:r>
      <w:r w:rsidRPr="00165332">
        <w:rPr>
          <w:rFonts w:ascii="Times New Roman" w:hAnsi="Times New Roman"/>
          <w:sz w:val="24"/>
          <w:szCs w:val="24"/>
        </w:rPr>
        <w:t>и</w:t>
      </w:r>
      <w:r w:rsidRPr="00165332">
        <w:rPr>
          <w:rFonts w:ascii="Times New Roman" w:hAnsi="Times New Roman"/>
          <w:sz w:val="24"/>
          <w:szCs w:val="24"/>
        </w:rPr>
        <w:t>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w:t>
      </w:r>
      <w:r w:rsidRPr="00165332">
        <w:rPr>
          <w:rFonts w:ascii="Times New Roman" w:hAnsi="Times New Roman"/>
          <w:sz w:val="24"/>
          <w:szCs w:val="24"/>
        </w:rPr>
        <w:t>и</w:t>
      </w:r>
      <w:r w:rsidRPr="00165332">
        <w:rPr>
          <w:rFonts w:ascii="Times New Roman" w:hAnsi="Times New Roman"/>
          <w:sz w:val="24"/>
          <w:szCs w:val="24"/>
        </w:rPr>
        <w:t>нансирования.</w:t>
      </w:r>
      <w:proofErr w:type="gramEnd"/>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bookmarkStart w:id="22" w:name="_Ref507428096"/>
      <w:r w:rsidRPr="00165332">
        <w:rPr>
          <w:rFonts w:ascii="Times New Roman" w:hAnsi="Times New Roman"/>
          <w:sz w:val="24"/>
          <w:szCs w:val="24"/>
        </w:rPr>
        <w:t>4.13.Максимальное количество услуг, получение которых предусматривается по дополнительным общеобразовательным программам, включенным в соответств</w:t>
      </w:r>
      <w:r w:rsidRPr="00165332">
        <w:rPr>
          <w:rFonts w:ascii="Times New Roman" w:hAnsi="Times New Roman"/>
          <w:sz w:val="24"/>
          <w:szCs w:val="24"/>
        </w:rPr>
        <w:t>у</w:t>
      </w:r>
      <w:r w:rsidRPr="00165332">
        <w:rPr>
          <w:rFonts w:ascii="Times New Roman" w:hAnsi="Times New Roman"/>
          <w:sz w:val="24"/>
          <w:szCs w:val="24"/>
        </w:rPr>
        <w:t>ющий реестр образовательных программ, в зависимости от статуса сертификата уст</w:t>
      </w:r>
      <w:r w:rsidRPr="00165332">
        <w:rPr>
          <w:rFonts w:ascii="Times New Roman" w:hAnsi="Times New Roman"/>
          <w:sz w:val="24"/>
          <w:szCs w:val="24"/>
        </w:rPr>
        <w:t>а</w:t>
      </w:r>
      <w:r w:rsidRPr="00165332">
        <w:rPr>
          <w:rFonts w:ascii="Times New Roman" w:hAnsi="Times New Roman"/>
          <w:sz w:val="24"/>
          <w:szCs w:val="24"/>
        </w:rPr>
        <w:t>навливается в соответствии  с таблицей</w:t>
      </w:r>
      <w:bookmarkStart w:id="23" w:name="_Ref499122345"/>
      <w:bookmarkEnd w:id="22"/>
      <w:r w:rsidRPr="00165332">
        <w:rPr>
          <w:rFonts w:ascii="Times New Roman" w:hAnsi="Times New Roman"/>
          <w:sz w:val="24"/>
          <w:szCs w:val="24"/>
        </w:rPr>
        <w:t>:</w:t>
      </w:r>
    </w:p>
    <w:p w:rsidR="00D0081F" w:rsidRPr="00165332" w:rsidRDefault="00D0081F" w:rsidP="00165332">
      <w:pPr>
        <w:pStyle w:val="a9"/>
        <w:tabs>
          <w:tab w:val="left" w:pos="1134"/>
        </w:tabs>
        <w:spacing w:after="0" w:line="240" w:lineRule="auto"/>
        <w:ind w:left="0" w:firstLine="709"/>
        <w:jc w:val="both"/>
        <w:rPr>
          <w:rFonts w:ascii="Times New Roman" w:hAnsi="Times New Roman"/>
          <w:sz w:val="24"/>
          <w:szCs w:val="24"/>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0"/>
        <w:gridCol w:w="1985"/>
        <w:gridCol w:w="1842"/>
        <w:gridCol w:w="1843"/>
        <w:gridCol w:w="2126"/>
      </w:tblGrid>
      <w:tr w:rsidR="00D0081F" w:rsidRPr="00165332" w:rsidTr="00165332">
        <w:tc>
          <w:tcPr>
            <w:tcW w:w="2530" w:type="dxa"/>
            <w:vMerge w:val="restart"/>
            <w:shd w:val="clear" w:color="auto" w:fill="auto"/>
            <w:vAlign w:val="center"/>
          </w:tcPr>
          <w:p w:rsidR="00D0081F" w:rsidRPr="00165332" w:rsidRDefault="00D0081F" w:rsidP="00165332">
            <w:pPr>
              <w:jc w:val="both"/>
            </w:pPr>
            <w:r w:rsidRPr="00165332">
              <w:t xml:space="preserve">   Статус серт</w:t>
            </w:r>
            <w:r w:rsidRPr="00165332">
              <w:t>и</w:t>
            </w:r>
            <w:r w:rsidRPr="00165332">
              <w:t>фиката</w:t>
            </w:r>
          </w:p>
        </w:tc>
        <w:tc>
          <w:tcPr>
            <w:tcW w:w="5670" w:type="dxa"/>
            <w:gridSpan w:val="3"/>
            <w:shd w:val="clear" w:color="auto" w:fill="auto"/>
            <w:vAlign w:val="center"/>
          </w:tcPr>
          <w:p w:rsidR="00D0081F" w:rsidRPr="00165332" w:rsidRDefault="00D0081F" w:rsidP="00165332">
            <w:pPr>
              <w:jc w:val="center"/>
            </w:pPr>
            <w:r w:rsidRPr="00165332">
              <w:t>Максимальное количество услуг, получение которых предусматривается по образовательным программам, включенным в соответствующий реестр образов</w:t>
            </w:r>
            <w:r w:rsidRPr="00165332">
              <w:t>а</w:t>
            </w:r>
            <w:r w:rsidRPr="00165332">
              <w:t>тельных программ</w:t>
            </w:r>
          </w:p>
        </w:tc>
        <w:tc>
          <w:tcPr>
            <w:tcW w:w="2126" w:type="dxa"/>
            <w:vMerge w:val="restart"/>
            <w:shd w:val="clear" w:color="auto" w:fill="auto"/>
            <w:vAlign w:val="center"/>
          </w:tcPr>
          <w:p w:rsidR="00D0081F" w:rsidRPr="00165332" w:rsidRDefault="00D0081F" w:rsidP="00165332">
            <w:pPr>
              <w:jc w:val="center"/>
            </w:pPr>
            <w:r w:rsidRPr="00165332">
              <w:t>Максимальное совокупное к</w:t>
            </w:r>
            <w:r w:rsidRPr="00165332">
              <w:t>о</w:t>
            </w:r>
            <w:r w:rsidRPr="00165332">
              <w:t>личество услуг, получение кот</w:t>
            </w:r>
            <w:r w:rsidRPr="00165332">
              <w:t>о</w:t>
            </w:r>
            <w:r w:rsidRPr="00165332">
              <w:t>рых допускается</w:t>
            </w:r>
          </w:p>
        </w:tc>
      </w:tr>
      <w:tr w:rsidR="00D0081F" w:rsidRPr="00165332" w:rsidTr="00165332">
        <w:tc>
          <w:tcPr>
            <w:tcW w:w="2530" w:type="dxa"/>
            <w:vMerge/>
            <w:shd w:val="clear" w:color="auto" w:fill="auto"/>
          </w:tcPr>
          <w:p w:rsidR="00D0081F" w:rsidRPr="00165332" w:rsidRDefault="00D0081F" w:rsidP="00165332">
            <w:pPr>
              <w:jc w:val="both"/>
            </w:pPr>
          </w:p>
        </w:tc>
        <w:tc>
          <w:tcPr>
            <w:tcW w:w="1985" w:type="dxa"/>
            <w:shd w:val="clear" w:color="auto" w:fill="auto"/>
            <w:vAlign w:val="center"/>
          </w:tcPr>
          <w:p w:rsidR="00D0081F" w:rsidRPr="00165332" w:rsidRDefault="00D0081F" w:rsidP="00165332">
            <w:pPr>
              <w:jc w:val="center"/>
            </w:pPr>
            <w:r w:rsidRPr="00165332">
              <w:t>Реестр предпр</w:t>
            </w:r>
            <w:r w:rsidRPr="00165332">
              <w:t>о</w:t>
            </w:r>
            <w:r w:rsidRPr="00165332">
              <w:t>фессиональных программ</w:t>
            </w:r>
          </w:p>
        </w:tc>
        <w:tc>
          <w:tcPr>
            <w:tcW w:w="1842" w:type="dxa"/>
            <w:shd w:val="clear" w:color="auto" w:fill="auto"/>
            <w:vAlign w:val="center"/>
          </w:tcPr>
          <w:p w:rsidR="00D0081F" w:rsidRPr="00165332" w:rsidRDefault="00D0081F" w:rsidP="00165332">
            <w:pPr>
              <w:jc w:val="center"/>
            </w:pPr>
            <w:r w:rsidRPr="00165332">
              <w:t>Реестр знач</w:t>
            </w:r>
            <w:r w:rsidRPr="00165332">
              <w:t>и</w:t>
            </w:r>
            <w:r w:rsidRPr="00165332">
              <w:t>мых программ</w:t>
            </w:r>
          </w:p>
        </w:tc>
        <w:tc>
          <w:tcPr>
            <w:tcW w:w="1843" w:type="dxa"/>
            <w:shd w:val="clear" w:color="auto" w:fill="auto"/>
            <w:vAlign w:val="center"/>
          </w:tcPr>
          <w:p w:rsidR="00D0081F" w:rsidRPr="00165332" w:rsidRDefault="00D0081F" w:rsidP="00165332">
            <w:pPr>
              <w:jc w:val="center"/>
            </w:pPr>
            <w:r w:rsidRPr="00165332">
              <w:t>Реестр иных образовател</w:t>
            </w:r>
            <w:r w:rsidRPr="00165332">
              <w:t>ь</w:t>
            </w:r>
            <w:r w:rsidRPr="00165332">
              <w:t>ных программ</w:t>
            </w:r>
          </w:p>
        </w:tc>
        <w:tc>
          <w:tcPr>
            <w:tcW w:w="2126" w:type="dxa"/>
            <w:vMerge/>
            <w:shd w:val="clear" w:color="auto" w:fill="auto"/>
          </w:tcPr>
          <w:p w:rsidR="00D0081F" w:rsidRPr="00165332" w:rsidRDefault="00D0081F" w:rsidP="00165332">
            <w:pPr>
              <w:jc w:val="both"/>
            </w:pPr>
          </w:p>
        </w:tc>
      </w:tr>
      <w:tr w:rsidR="00D0081F" w:rsidRPr="00165332" w:rsidTr="00165332">
        <w:tc>
          <w:tcPr>
            <w:tcW w:w="10326" w:type="dxa"/>
            <w:gridSpan w:val="5"/>
            <w:shd w:val="clear" w:color="auto" w:fill="auto"/>
            <w:vAlign w:val="center"/>
          </w:tcPr>
          <w:p w:rsidR="00D0081F" w:rsidRPr="00165332" w:rsidRDefault="00D0081F" w:rsidP="00165332">
            <w:pPr>
              <w:jc w:val="center"/>
            </w:pPr>
            <w:r w:rsidRPr="00165332">
              <w:rPr>
                <w:b/>
              </w:rPr>
              <w:lastRenderedPageBreak/>
              <w:t>Дети, в возрасте  от 5 до 18 лет</w:t>
            </w:r>
          </w:p>
        </w:tc>
      </w:tr>
      <w:tr w:rsidR="00D0081F" w:rsidRPr="00165332" w:rsidTr="00F3281B">
        <w:tc>
          <w:tcPr>
            <w:tcW w:w="2530" w:type="dxa"/>
            <w:shd w:val="clear" w:color="auto" w:fill="auto"/>
            <w:vAlign w:val="center"/>
          </w:tcPr>
          <w:p w:rsidR="00D0081F" w:rsidRPr="00165332" w:rsidRDefault="00D0081F" w:rsidP="00165332">
            <w:pPr>
              <w:jc w:val="both"/>
            </w:pPr>
            <w:r w:rsidRPr="00165332">
              <w:t>Сертификат учета</w:t>
            </w:r>
          </w:p>
        </w:tc>
        <w:tc>
          <w:tcPr>
            <w:tcW w:w="1985" w:type="dxa"/>
            <w:shd w:val="clear" w:color="auto" w:fill="auto"/>
            <w:vAlign w:val="center"/>
          </w:tcPr>
          <w:p w:rsidR="00D0081F" w:rsidRPr="00165332" w:rsidRDefault="00D0081F" w:rsidP="00165332">
            <w:pPr>
              <w:jc w:val="both"/>
            </w:pPr>
            <w:r w:rsidRPr="00165332">
              <w:t>2</w:t>
            </w:r>
          </w:p>
        </w:tc>
        <w:tc>
          <w:tcPr>
            <w:tcW w:w="1842" w:type="dxa"/>
            <w:shd w:val="clear" w:color="auto" w:fill="auto"/>
            <w:vAlign w:val="center"/>
          </w:tcPr>
          <w:p w:rsidR="00D0081F" w:rsidRPr="00165332" w:rsidRDefault="00D0081F" w:rsidP="00165332">
            <w:pPr>
              <w:jc w:val="both"/>
            </w:pPr>
            <w:r w:rsidRPr="00165332">
              <w:t>2</w:t>
            </w:r>
          </w:p>
        </w:tc>
        <w:tc>
          <w:tcPr>
            <w:tcW w:w="1843" w:type="dxa"/>
            <w:shd w:val="clear" w:color="auto" w:fill="auto"/>
            <w:vAlign w:val="center"/>
          </w:tcPr>
          <w:p w:rsidR="00D0081F" w:rsidRPr="00165332" w:rsidRDefault="00D0081F" w:rsidP="00165332">
            <w:pPr>
              <w:jc w:val="both"/>
            </w:pPr>
            <w:r w:rsidRPr="00165332">
              <w:t>2</w:t>
            </w:r>
          </w:p>
        </w:tc>
        <w:tc>
          <w:tcPr>
            <w:tcW w:w="2126" w:type="dxa"/>
            <w:shd w:val="clear" w:color="auto" w:fill="auto"/>
          </w:tcPr>
          <w:p w:rsidR="00D0081F" w:rsidRPr="00165332" w:rsidRDefault="00D0081F" w:rsidP="00165332">
            <w:pPr>
              <w:jc w:val="both"/>
            </w:pPr>
            <w:r w:rsidRPr="00165332">
              <w:t>2</w:t>
            </w:r>
          </w:p>
        </w:tc>
      </w:tr>
      <w:tr w:rsidR="00D0081F" w:rsidRPr="00165332" w:rsidTr="00F3281B">
        <w:tc>
          <w:tcPr>
            <w:tcW w:w="2530" w:type="dxa"/>
            <w:shd w:val="clear" w:color="auto" w:fill="auto"/>
            <w:vAlign w:val="center"/>
          </w:tcPr>
          <w:p w:rsidR="00D0081F" w:rsidRPr="00165332" w:rsidRDefault="00D0081F" w:rsidP="00165332">
            <w:pPr>
              <w:jc w:val="both"/>
            </w:pPr>
            <w:r w:rsidRPr="00165332">
              <w:t>Сертификат персонифицированного финансир</w:t>
            </w:r>
            <w:r w:rsidRPr="00165332">
              <w:t>о</w:t>
            </w:r>
            <w:r w:rsidRPr="00165332">
              <w:t>вания</w:t>
            </w:r>
          </w:p>
        </w:tc>
        <w:tc>
          <w:tcPr>
            <w:tcW w:w="1985" w:type="dxa"/>
            <w:shd w:val="clear" w:color="auto" w:fill="auto"/>
            <w:vAlign w:val="center"/>
          </w:tcPr>
          <w:p w:rsidR="00D0081F" w:rsidRPr="00165332" w:rsidRDefault="00D0081F" w:rsidP="00165332">
            <w:pPr>
              <w:jc w:val="both"/>
            </w:pPr>
            <w:r w:rsidRPr="00165332">
              <w:t>1</w:t>
            </w:r>
          </w:p>
        </w:tc>
        <w:tc>
          <w:tcPr>
            <w:tcW w:w="1842" w:type="dxa"/>
            <w:shd w:val="clear" w:color="auto" w:fill="auto"/>
            <w:vAlign w:val="center"/>
          </w:tcPr>
          <w:p w:rsidR="00D0081F" w:rsidRPr="00165332" w:rsidRDefault="00D0081F" w:rsidP="00165332">
            <w:pPr>
              <w:jc w:val="both"/>
            </w:pPr>
            <w:r w:rsidRPr="00165332">
              <w:t>2</w:t>
            </w:r>
          </w:p>
        </w:tc>
        <w:tc>
          <w:tcPr>
            <w:tcW w:w="1843" w:type="dxa"/>
            <w:shd w:val="clear" w:color="auto" w:fill="auto"/>
            <w:vAlign w:val="center"/>
          </w:tcPr>
          <w:p w:rsidR="00D0081F" w:rsidRPr="00165332" w:rsidRDefault="00D0081F" w:rsidP="00165332">
            <w:pPr>
              <w:jc w:val="both"/>
            </w:pPr>
            <w:r w:rsidRPr="00165332">
              <w:t>0</w:t>
            </w:r>
          </w:p>
        </w:tc>
        <w:tc>
          <w:tcPr>
            <w:tcW w:w="2126" w:type="dxa"/>
            <w:shd w:val="clear" w:color="auto" w:fill="auto"/>
          </w:tcPr>
          <w:p w:rsidR="00D0081F" w:rsidRPr="00165332" w:rsidRDefault="00D0081F" w:rsidP="00165332">
            <w:pPr>
              <w:jc w:val="both"/>
            </w:pPr>
          </w:p>
          <w:p w:rsidR="00D0081F" w:rsidRPr="00165332" w:rsidRDefault="00D0081F" w:rsidP="00165332">
            <w:pPr>
              <w:jc w:val="both"/>
            </w:pPr>
            <w:r w:rsidRPr="00165332">
              <w:t>2</w:t>
            </w:r>
          </w:p>
        </w:tc>
      </w:tr>
    </w:tbl>
    <w:p w:rsidR="00D0081F" w:rsidRPr="00165332" w:rsidRDefault="00D0081F" w:rsidP="00165332">
      <w:pPr>
        <w:pStyle w:val="a9"/>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4.14.При подаче с использованием сертификата дополнительного образования Заявок на обучение по дополнительным общеобразовательным программам, включе</w:t>
      </w:r>
      <w:r w:rsidRPr="00165332">
        <w:rPr>
          <w:rFonts w:ascii="Times New Roman" w:hAnsi="Times New Roman"/>
          <w:sz w:val="24"/>
          <w:szCs w:val="24"/>
        </w:rPr>
        <w:t>н</w:t>
      </w:r>
      <w:r w:rsidRPr="00165332">
        <w:rPr>
          <w:rFonts w:ascii="Times New Roman" w:hAnsi="Times New Roman"/>
          <w:sz w:val="24"/>
          <w:szCs w:val="24"/>
        </w:rPr>
        <w:t>ным в реестры предпрофессиональных,  значимых программ, иных образовательных программ, поставщик образовательных услуг в течение одного рабочего дня запраш</w:t>
      </w:r>
      <w:r w:rsidRPr="00165332">
        <w:rPr>
          <w:rFonts w:ascii="Times New Roman" w:hAnsi="Times New Roman"/>
          <w:sz w:val="24"/>
          <w:szCs w:val="24"/>
        </w:rPr>
        <w:t>и</w:t>
      </w:r>
      <w:r w:rsidRPr="00165332">
        <w:rPr>
          <w:rFonts w:ascii="Times New Roman" w:hAnsi="Times New Roman"/>
          <w:sz w:val="24"/>
          <w:szCs w:val="24"/>
        </w:rPr>
        <w:t>вает в Уполномоченном органе информацию о возможности использования соотве</w:t>
      </w:r>
      <w:r w:rsidRPr="00165332">
        <w:rPr>
          <w:rFonts w:ascii="Times New Roman" w:hAnsi="Times New Roman"/>
          <w:sz w:val="24"/>
          <w:szCs w:val="24"/>
        </w:rPr>
        <w:t>т</w:t>
      </w:r>
      <w:r w:rsidRPr="00165332">
        <w:rPr>
          <w:rFonts w:ascii="Times New Roman" w:hAnsi="Times New Roman"/>
          <w:sz w:val="24"/>
          <w:szCs w:val="24"/>
        </w:rPr>
        <w:t>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w:t>
      </w:r>
      <w:r w:rsidRPr="00165332">
        <w:rPr>
          <w:rFonts w:ascii="Times New Roman" w:hAnsi="Times New Roman"/>
          <w:sz w:val="24"/>
          <w:szCs w:val="24"/>
        </w:rPr>
        <w:t>т</w:t>
      </w:r>
      <w:r w:rsidRPr="00165332">
        <w:rPr>
          <w:rFonts w:ascii="Times New Roman" w:hAnsi="Times New Roman"/>
          <w:sz w:val="24"/>
          <w:szCs w:val="24"/>
        </w:rPr>
        <w:t>ствующему</w:t>
      </w:r>
      <w:proofErr w:type="gramEnd"/>
      <w:r w:rsidRPr="00165332">
        <w:rPr>
          <w:rFonts w:ascii="Times New Roman" w:hAnsi="Times New Roman"/>
          <w:sz w:val="24"/>
          <w:szCs w:val="24"/>
        </w:rPr>
        <w:t xml:space="preserve"> сертификату дополнительного образования.</w:t>
      </w:r>
    </w:p>
    <w:p w:rsidR="00D0081F" w:rsidRPr="00165332" w:rsidRDefault="00D0081F" w:rsidP="00165332">
      <w:pPr>
        <w:ind w:firstLine="709"/>
        <w:jc w:val="both"/>
      </w:pPr>
      <w:proofErr w:type="gramStart"/>
      <w:r w:rsidRPr="00165332">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w:t>
      </w:r>
      <w:r w:rsidRPr="00165332">
        <w:t>ь</w:t>
      </w:r>
      <w:r w:rsidRPr="00165332">
        <w:t>ной программе объем оказываемых услуг превысит максимальное количество оказ</w:t>
      </w:r>
      <w:r w:rsidRPr="00165332">
        <w:t>ы</w:t>
      </w:r>
      <w:r w:rsidRPr="00165332">
        <w:t>ваемых услуг, установленное пунктом 4.13 настоящего Положения для соответств</w:t>
      </w:r>
      <w:r w:rsidRPr="00165332">
        <w:t>у</w:t>
      </w:r>
      <w:r w:rsidRPr="00165332">
        <w:t>ющего сертификата дополнительного образования, поставщик образовательных услуг отклоняет поступившую Заявку на обучение.</w:t>
      </w:r>
      <w:bookmarkEnd w:id="23"/>
      <w:proofErr w:type="gramEnd"/>
    </w:p>
    <w:p w:rsidR="00D0081F" w:rsidRPr="00165332" w:rsidRDefault="00D0081F" w:rsidP="00165332">
      <w:pPr>
        <w:pStyle w:val="a9"/>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4.15.При отсутствии оснований для отклонения Заявки на обучение, поданной от лица ребенка, предусмотренным пунктом 4.13 настоящего Положения, поставщик образовательных услуг рассматривает Заявку на соответствие требованиям, устано</w:t>
      </w:r>
      <w:r w:rsidRPr="00165332">
        <w:rPr>
          <w:rFonts w:ascii="Times New Roman" w:hAnsi="Times New Roman"/>
          <w:sz w:val="24"/>
          <w:szCs w:val="24"/>
        </w:rPr>
        <w:t>в</w:t>
      </w:r>
      <w:r w:rsidRPr="00165332">
        <w:rPr>
          <w:rFonts w:ascii="Times New Roman" w:hAnsi="Times New Roman"/>
          <w:sz w:val="24"/>
          <w:szCs w:val="24"/>
        </w:rPr>
        <w:t>ленным локальным порядком приема на обучение по дополнительным общеобразов</w:t>
      </w:r>
      <w:r w:rsidRPr="00165332">
        <w:rPr>
          <w:rFonts w:ascii="Times New Roman" w:hAnsi="Times New Roman"/>
          <w:sz w:val="24"/>
          <w:szCs w:val="24"/>
        </w:rPr>
        <w:t>а</w:t>
      </w:r>
      <w:r w:rsidRPr="00165332">
        <w:rPr>
          <w:rFonts w:ascii="Times New Roman" w:hAnsi="Times New Roman"/>
          <w:sz w:val="24"/>
          <w:szCs w:val="24"/>
        </w:rPr>
        <w:t>тельным программам, и в случае выполнения условий порядка зачисления на обуч</w:t>
      </w:r>
      <w:r w:rsidRPr="00165332">
        <w:rPr>
          <w:rFonts w:ascii="Times New Roman" w:hAnsi="Times New Roman"/>
          <w:sz w:val="24"/>
          <w:szCs w:val="24"/>
        </w:rPr>
        <w:t>е</w:t>
      </w:r>
      <w:r w:rsidRPr="00165332">
        <w:rPr>
          <w:rFonts w:ascii="Times New Roman" w:hAnsi="Times New Roman"/>
          <w:sz w:val="24"/>
          <w:szCs w:val="24"/>
        </w:rPr>
        <w:t>ние по выбранной образовательной программе зачисляет ребенка на обучение.</w:t>
      </w:r>
      <w:proofErr w:type="gramEnd"/>
      <w:r w:rsidRPr="00165332">
        <w:rPr>
          <w:rFonts w:ascii="Times New Roman" w:hAnsi="Times New Roman"/>
          <w:sz w:val="24"/>
          <w:szCs w:val="24"/>
        </w:rPr>
        <w:t xml:space="preserve"> </w:t>
      </w:r>
      <w:proofErr w:type="gramStart"/>
      <w:r w:rsidRPr="00165332">
        <w:rPr>
          <w:rFonts w:ascii="Times New Roman" w:hAnsi="Times New Roman"/>
          <w:sz w:val="24"/>
          <w:szCs w:val="24"/>
        </w:rPr>
        <w:t>О фа</w:t>
      </w:r>
      <w:r w:rsidRPr="00165332">
        <w:rPr>
          <w:rFonts w:ascii="Times New Roman" w:hAnsi="Times New Roman"/>
          <w:sz w:val="24"/>
          <w:szCs w:val="24"/>
        </w:rPr>
        <w:t>к</w:t>
      </w:r>
      <w:r w:rsidRPr="00165332">
        <w:rPr>
          <w:rFonts w:ascii="Times New Roman" w:hAnsi="Times New Roman"/>
          <w:sz w:val="24"/>
          <w:szCs w:val="24"/>
        </w:rPr>
        <w:t>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w:t>
      </w:r>
      <w:r w:rsidRPr="00165332">
        <w:rPr>
          <w:rFonts w:ascii="Times New Roman" w:hAnsi="Times New Roman"/>
          <w:sz w:val="24"/>
          <w:szCs w:val="24"/>
        </w:rPr>
        <w:t>а</w:t>
      </w:r>
      <w:r w:rsidRPr="00165332">
        <w:rPr>
          <w:rFonts w:ascii="Times New Roman" w:hAnsi="Times New Roman"/>
          <w:sz w:val="24"/>
          <w:szCs w:val="24"/>
        </w:rPr>
        <w:t>низация в течение</w:t>
      </w:r>
      <w:proofErr w:type="gramEnd"/>
      <w:r w:rsidRPr="00165332">
        <w:rPr>
          <w:rFonts w:ascii="Times New Roman" w:hAnsi="Times New Roman"/>
          <w:sz w:val="24"/>
          <w:szCs w:val="24"/>
        </w:rPr>
        <w:t xml:space="preserve"> одного  рабочего дня  информирует Уполномоченный орган.</w:t>
      </w:r>
    </w:p>
    <w:p w:rsidR="00D0081F" w:rsidRPr="00165332" w:rsidRDefault="00D0081F" w:rsidP="00165332">
      <w:pPr>
        <w:pStyle w:val="a9"/>
        <w:spacing w:after="0" w:line="240" w:lineRule="auto"/>
        <w:ind w:left="0" w:firstLine="709"/>
        <w:jc w:val="both"/>
        <w:rPr>
          <w:rFonts w:ascii="Times New Roman" w:hAnsi="Times New Roman"/>
          <w:sz w:val="24"/>
          <w:szCs w:val="24"/>
        </w:rPr>
      </w:pPr>
      <w:proofErr w:type="gramStart"/>
      <w:r w:rsidRPr="00165332">
        <w:rPr>
          <w:rFonts w:ascii="Times New Roman" w:hAnsi="Times New Roman"/>
          <w:sz w:val="24"/>
          <w:szCs w:val="24"/>
        </w:rPr>
        <w:t>4.16.Поставщик образовательных услуг в течение одного рабочего дня с момента прекращения образовательных отношений с ребенком (момента отчисления р</w:t>
      </w:r>
      <w:r w:rsidRPr="00165332">
        <w:rPr>
          <w:rFonts w:ascii="Times New Roman" w:hAnsi="Times New Roman"/>
          <w:sz w:val="24"/>
          <w:szCs w:val="24"/>
        </w:rPr>
        <w:t>е</w:t>
      </w:r>
      <w:r w:rsidRPr="00165332">
        <w:rPr>
          <w:rFonts w:ascii="Times New Roman" w:hAnsi="Times New Roman"/>
          <w:sz w:val="24"/>
          <w:szCs w:val="24"/>
        </w:rPr>
        <w:t>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roofErr w:type="gramEnd"/>
    </w:p>
    <w:p w:rsidR="00D0081F" w:rsidRPr="00165332" w:rsidRDefault="00D0081F" w:rsidP="00165332">
      <w:pPr>
        <w:pStyle w:val="a9"/>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Порядок использования сертификата дополнительного образования для </w:t>
      </w:r>
      <w:proofErr w:type="gramStart"/>
      <w:r w:rsidRPr="00165332">
        <w:rPr>
          <w:rFonts w:ascii="Times New Roman" w:hAnsi="Times New Roman"/>
          <w:sz w:val="24"/>
          <w:szCs w:val="24"/>
        </w:rPr>
        <w:t>обуч</w:t>
      </w:r>
      <w:r w:rsidRPr="00165332">
        <w:rPr>
          <w:rFonts w:ascii="Times New Roman" w:hAnsi="Times New Roman"/>
          <w:sz w:val="24"/>
          <w:szCs w:val="24"/>
        </w:rPr>
        <w:t>е</w:t>
      </w:r>
      <w:r w:rsidRPr="00165332">
        <w:rPr>
          <w:rFonts w:ascii="Times New Roman" w:hAnsi="Times New Roman"/>
          <w:sz w:val="24"/>
          <w:szCs w:val="24"/>
        </w:rPr>
        <w:t>ния</w:t>
      </w:r>
      <w:proofErr w:type="gramEnd"/>
      <w:r w:rsidRPr="00165332">
        <w:rPr>
          <w:rFonts w:ascii="Times New Roman" w:hAnsi="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w:t>
      </w:r>
      <w:r w:rsidRPr="00165332">
        <w:rPr>
          <w:rFonts w:ascii="Times New Roman" w:hAnsi="Times New Roman"/>
          <w:sz w:val="24"/>
          <w:szCs w:val="24"/>
        </w:rPr>
        <w:t>и</w:t>
      </w:r>
      <w:r w:rsidRPr="00165332">
        <w:rPr>
          <w:rFonts w:ascii="Times New Roman" w:hAnsi="Times New Roman"/>
          <w:sz w:val="24"/>
          <w:szCs w:val="24"/>
        </w:rPr>
        <w:t>фицированного финансирования и Программой персонифицированного финансиров</w:t>
      </w:r>
      <w:r w:rsidRPr="00165332">
        <w:rPr>
          <w:rFonts w:ascii="Times New Roman" w:hAnsi="Times New Roman"/>
          <w:sz w:val="24"/>
          <w:szCs w:val="24"/>
        </w:rPr>
        <w:t>а</w:t>
      </w:r>
      <w:r w:rsidRPr="00165332">
        <w:rPr>
          <w:rFonts w:ascii="Times New Roman" w:hAnsi="Times New Roman"/>
          <w:sz w:val="24"/>
          <w:szCs w:val="24"/>
        </w:rPr>
        <w:t>ния.</w:t>
      </w:r>
    </w:p>
    <w:p w:rsidR="00D0081F" w:rsidRPr="00165332" w:rsidRDefault="00D0081F" w:rsidP="00165332">
      <w:pPr>
        <w:pStyle w:val="a9"/>
        <w:spacing w:after="0" w:line="240" w:lineRule="auto"/>
        <w:ind w:left="0" w:firstLine="709"/>
        <w:jc w:val="both"/>
        <w:rPr>
          <w:rFonts w:ascii="Times New Roman" w:hAnsi="Times New Roman"/>
          <w:sz w:val="24"/>
          <w:szCs w:val="24"/>
        </w:rPr>
      </w:pPr>
      <w:r w:rsidRPr="00165332">
        <w:rPr>
          <w:rFonts w:ascii="Times New Roman" w:hAnsi="Times New Roman"/>
          <w:sz w:val="24"/>
          <w:szCs w:val="24"/>
        </w:rPr>
        <w:t xml:space="preserve">4.17. </w:t>
      </w:r>
      <w:proofErr w:type="gramStart"/>
      <w:r w:rsidRPr="00165332">
        <w:rPr>
          <w:rFonts w:ascii="Times New Roman" w:hAnsi="Times New Roman"/>
          <w:sz w:val="24"/>
          <w:szCs w:val="24"/>
        </w:rPr>
        <w:t>В случае если на начало нового учебного года ребенок продолжает обуч</w:t>
      </w:r>
      <w:r w:rsidRPr="00165332">
        <w:rPr>
          <w:rFonts w:ascii="Times New Roman" w:hAnsi="Times New Roman"/>
          <w:sz w:val="24"/>
          <w:szCs w:val="24"/>
        </w:rPr>
        <w:t>е</w:t>
      </w:r>
      <w:r w:rsidRPr="00165332">
        <w:rPr>
          <w:rFonts w:ascii="Times New Roman" w:hAnsi="Times New Roman"/>
          <w:sz w:val="24"/>
          <w:szCs w:val="24"/>
        </w:rPr>
        <w:t>ние 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для зачислений, предусмотренные пунктом 4.13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w:t>
      </w:r>
      <w:r w:rsidRPr="00165332">
        <w:rPr>
          <w:rFonts w:ascii="Times New Roman" w:hAnsi="Times New Roman"/>
          <w:sz w:val="24"/>
          <w:szCs w:val="24"/>
        </w:rPr>
        <w:t>и</w:t>
      </w:r>
      <w:r w:rsidRPr="00165332">
        <w:rPr>
          <w:rFonts w:ascii="Times New Roman" w:hAnsi="Times New Roman"/>
          <w:sz w:val="24"/>
          <w:szCs w:val="24"/>
        </w:rPr>
        <w:t>чества получаемых ребенком услуг.</w:t>
      </w:r>
      <w:proofErr w:type="gramEnd"/>
      <w:r w:rsidRPr="00165332">
        <w:rPr>
          <w:rFonts w:ascii="Times New Roman" w:hAnsi="Times New Roman"/>
          <w:sz w:val="24"/>
          <w:szCs w:val="24"/>
        </w:rPr>
        <w:t xml:space="preserve"> При этом зачисление указанного ребенка на н</w:t>
      </w:r>
      <w:r w:rsidRPr="00165332">
        <w:rPr>
          <w:rFonts w:ascii="Times New Roman" w:hAnsi="Times New Roman"/>
          <w:sz w:val="24"/>
          <w:szCs w:val="24"/>
        </w:rPr>
        <w:t>о</w:t>
      </w:r>
      <w:r w:rsidRPr="00165332">
        <w:rPr>
          <w:rFonts w:ascii="Times New Roman" w:hAnsi="Times New Roman"/>
          <w:sz w:val="24"/>
          <w:szCs w:val="24"/>
        </w:rPr>
        <w:t>вые образовательные программы осуществляется в общем порядке.</w:t>
      </w:r>
    </w:p>
    <w:sectPr w:rsidR="00D0081F" w:rsidRPr="00165332" w:rsidSect="00165332">
      <w:pgSz w:w="12240" w:h="15840" w:code="1"/>
      <w:pgMar w:top="567" w:right="851" w:bottom="737" w:left="1134"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8CE4A6C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63D44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34C79"/>
    <w:multiLevelType w:val="hybridMultilevel"/>
    <w:tmpl w:val="E5F6A950"/>
    <w:lvl w:ilvl="0" w:tplc="DA163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B147E"/>
    <w:multiLevelType w:val="multilevel"/>
    <w:tmpl w:val="CFA0B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6"/>
      <w:numFmt w:val="decimal"/>
      <w:lvlText w:val="%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52A1B"/>
    <w:multiLevelType w:val="hybridMultilevel"/>
    <w:tmpl w:val="EDFA28D8"/>
    <w:lvl w:ilvl="0" w:tplc="DA163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62EFC"/>
    <w:multiLevelType w:val="hybridMultilevel"/>
    <w:tmpl w:val="0C3837B6"/>
    <w:lvl w:ilvl="0" w:tplc="4C0E4710">
      <w:start w:val="1"/>
      <w:numFmt w:val="decimal"/>
      <w:lvlText w:val="%1."/>
      <w:lvlJc w:val="center"/>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E4CD4"/>
    <w:multiLevelType w:val="multilevel"/>
    <w:tmpl w:val="F190E0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D2B73BA"/>
    <w:multiLevelType w:val="multilevel"/>
    <w:tmpl w:val="341C81C4"/>
    <w:lvl w:ilvl="0">
      <w:start w:val="2"/>
      <w:numFmt w:val="decimal"/>
      <w:lvlText w:val="%1."/>
      <w:lvlJc w:val="left"/>
      <w:pPr>
        <w:ind w:left="360"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13A2D69"/>
    <w:multiLevelType w:val="multilevel"/>
    <w:tmpl w:val="2946C6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2"/>
      <w:numFmt w:val="decimal"/>
      <w:lvlText w:val="%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F84452"/>
    <w:multiLevelType w:val="hybridMultilevel"/>
    <w:tmpl w:val="7C44AB3A"/>
    <w:lvl w:ilvl="0" w:tplc="DA163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401ABD"/>
    <w:multiLevelType w:val="hybridMultilevel"/>
    <w:tmpl w:val="267A6B54"/>
    <w:lvl w:ilvl="0" w:tplc="406A8192">
      <w:start w:val="1"/>
      <w:numFmt w:val="decimal"/>
      <w:lvlText w:val="%1."/>
      <w:lvlJc w:val="left"/>
      <w:pPr>
        <w:ind w:left="720" w:hanging="360"/>
      </w:pPr>
      <w:rPr>
        <w:rFonts w:ascii="Times New Roman" w:eastAsia="Times New Roman" w:hAnsi="Times New Roman" w:cs="Times New Roman"/>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0"/>
  </w:num>
  <w:num w:numId="5">
    <w:abstractNumId w:val="6"/>
  </w:num>
  <w:num w:numId="6">
    <w:abstractNumId w:val="8"/>
  </w:num>
  <w:num w:numId="7">
    <w:abstractNumId w:val="2"/>
  </w:num>
  <w:num w:numId="8">
    <w:abstractNumId w:val="4"/>
  </w:num>
  <w:num w:numId="9">
    <w:abstractNumId w:val="9"/>
  </w:num>
  <w:num w:numId="10">
    <w:abstractNumId w:val="7"/>
  </w:num>
  <w:num w:numId="11">
    <w:abstractNumId w:val="3"/>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rawingGridHorizontalSpacing w:val="120"/>
  <w:drawingGridVerticalSpacing w:val="163"/>
  <w:displayHorizontalDrawingGridEvery w:val="2"/>
  <w:displayVerticalDrawingGridEvery w:val="2"/>
  <w:characterSpacingControl w:val="doNotCompress"/>
  <w:compat/>
  <w:rsids>
    <w:rsidRoot w:val="003C60E1"/>
    <w:rsid w:val="000D6594"/>
    <w:rsid w:val="001247D4"/>
    <w:rsid w:val="001330ED"/>
    <w:rsid w:val="00165332"/>
    <w:rsid w:val="003C60E1"/>
    <w:rsid w:val="003D17D6"/>
    <w:rsid w:val="004A2F50"/>
    <w:rsid w:val="00C94E00"/>
    <w:rsid w:val="00CC103E"/>
    <w:rsid w:val="00CD553E"/>
    <w:rsid w:val="00D0081F"/>
    <w:rsid w:val="00EC0684"/>
    <w:rsid w:val="00F3281B"/>
    <w:rsid w:val="00FD5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0E1"/>
    <w:rPr>
      <w:sz w:val="24"/>
      <w:szCs w:val="24"/>
    </w:rPr>
  </w:style>
  <w:style w:type="paragraph" w:styleId="2">
    <w:name w:val="heading 2"/>
    <w:basedOn w:val="a"/>
    <w:next w:val="a"/>
    <w:link w:val="20"/>
    <w:qFormat/>
    <w:rsid w:val="00D0081F"/>
    <w:pPr>
      <w:keepNext/>
      <w:overflowPunct w:val="0"/>
      <w:autoSpaceDE w:val="0"/>
      <w:autoSpaceDN w:val="0"/>
      <w:adjustRightInd w:val="0"/>
      <w:outlineLvl w:val="1"/>
    </w:pPr>
    <w:rPr>
      <w:sz w:val="28"/>
      <w:szCs w:val="20"/>
    </w:rPr>
  </w:style>
  <w:style w:type="paragraph" w:styleId="4">
    <w:name w:val="heading 4"/>
    <w:basedOn w:val="a"/>
    <w:next w:val="a"/>
    <w:link w:val="40"/>
    <w:qFormat/>
    <w:rsid w:val="00D0081F"/>
    <w:pPr>
      <w:keepNext/>
      <w:overflowPunct w:val="0"/>
      <w:autoSpaceDE w:val="0"/>
      <w:autoSpaceDN w:val="0"/>
      <w:adjustRightInd w:val="0"/>
      <w:jc w:val="both"/>
      <w:outlineLvl w:val="3"/>
    </w:pPr>
    <w:rPr>
      <w:szCs w:val="20"/>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uiPriority w:val="59"/>
    <w:rsid w:val="003C6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w:basedOn w:val="a"/>
    <w:link w:val="a0"/>
    <w:rsid w:val="003C60E1"/>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D0081F"/>
    <w:rPr>
      <w:sz w:val="28"/>
    </w:rPr>
  </w:style>
  <w:style w:type="character" w:customStyle="1" w:styleId="40">
    <w:name w:val="Заголовок 4 Знак"/>
    <w:link w:val="4"/>
    <w:rsid w:val="00D0081F"/>
    <w:rPr>
      <w:sz w:val="24"/>
    </w:rPr>
  </w:style>
  <w:style w:type="paragraph" w:styleId="a5">
    <w:name w:val="List"/>
    <w:basedOn w:val="a"/>
    <w:rsid w:val="00D0081F"/>
    <w:pPr>
      <w:overflowPunct w:val="0"/>
      <w:autoSpaceDE w:val="0"/>
      <w:autoSpaceDN w:val="0"/>
      <w:adjustRightInd w:val="0"/>
      <w:ind w:left="283" w:hanging="283"/>
    </w:pPr>
    <w:rPr>
      <w:sz w:val="20"/>
      <w:szCs w:val="20"/>
    </w:rPr>
  </w:style>
  <w:style w:type="paragraph" w:customStyle="1" w:styleId="a6">
    <w:name w:val="Р А З Р Е Ж Е Н Н Ы Й"/>
    <w:basedOn w:val="a"/>
    <w:rsid w:val="00D0081F"/>
    <w:pPr>
      <w:jc w:val="center"/>
    </w:pPr>
    <w:rPr>
      <w:caps/>
      <w:spacing w:val="40"/>
      <w:sz w:val="26"/>
      <w:szCs w:val="20"/>
    </w:rPr>
  </w:style>
  <w:style w:type="paragraph" w:styleId="a7">
    <w:name w:val="Body Text"/>
    <w:basedOn w:val="a"/>
    <w:link w:val="a8"/>
    <w:rsid w:val="00D0081F"/>
    <w:pPr>
      <w:spacing w:after="120"/>
    </w:pPr>
  </w:style>
  <w:style w:type="character" w:customStyle="1" w:styleId="a8">
    <w:name w:val="Основной текст Знак"/>
    <w:link w:val="a7"/>
    <w:rsid w:val="00D0081F"/>
    <w:rPr>
      <w:sz w:val="24"/>
      <w:szCs w:val="24"/>
    </w:rPr>
  </w:style>
  <w:style w:type="character" w:customStyle="1" w:styleId="1">
    <w:name w:val="Основной текст1"/>
    <w:rsid w:val="00D0081F"/>
    <w:rPr>
      <w:rFonts w:eastAsia="Times New Roman" w:cs="Times New Roman"/>
      <w:color w:val="000000"/>
      <w:spacing w:val="0"/>
      <w:w w:val="100"/>
      <w:position w:val="0"/>
      <w:sz w:val="24"/>
      <w:szCs w:val="24"/>
      <w:shd w:val="clear" w:color="auto" w:fill="FFFFFF"/>
      <w:lang w:val="ru-RU" w:eastAsia="ru-RU" w:bidi="ru-RU"/>
    </w:rPr>
  </w:style>
  <w:style w:type="paragraph" w:styleId="a9">
    <w:name w:val="List Paragraph"/>
    <w:basedOn w:val="a"/>
    <w:uiPriority w:val="34"/>
    <w:qFormat/>
    <w:rsid w:val="00D0081F"/>
    <w:pPr>
      <w:spacing w:after="200" w:line="276" w:lineRule="auto"/>
      <w:ind w:left="720"/>
      <w:contextualSpacing/>
    </w:pPr>
    <w:rPr>
      <w:rFonts w:ascii="Calibri" w:hAnsi="Calibri"/>
      <w:sz w:val="22"/>
      <w:szCs w:val="22"/>
    </w:rPr>
  </w:style>
  <w:style w:type="paragraph" w:customStyle="1" w:styleId="ConsPlusNormal">
    <w:name w:val="ConsPlusNormal"/>
    <w:rsid w:val="00D0081F"/>
    <w:pPr>
      <w:autoSpaceDE w:val="0"/>
      <w:autoSpaceDN w:val="0"/>
      <w:adjustRightInd w:val="0"/>
    </w:pPr>
    <w:rPr>
      <w:rFonts w:ascii="Arial" w:hAnsi="Arial" w:cs="Arial"/>
    </w:rPr>
  </w:style>
  <w:style w:type="paragraph" w:styleId="aa">
    <w:name w:val="Balloon Text"/>
    <w:basedOn w:val="a"/>
    <w:link w:val="ab"/>
    <w:rsid w:val="000D6594"/>
    <w:rPr>
      <w:rFonts w:ascii="Tahoma" w:hAnsi="Tahoma" w:cs="Tahoma"/>
      <w:sz w:val="16"/>
      <w:szCs w:val="16"/>
    </w:rPr>
  </w:style>
  <w:style w:type="character" w:customStyle="1" w:styleId="ab">
    <w:name w:val="Текст выноски Знак"/>
    <w:link w:val="aa"/>
    <w:rsid w:val="000D6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5304</Words>
  <Characters>30236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Стелла</cp:lastModifiedBy>
  <cp:revision>2</cp:revision>
  <cp:lastPrinted>2021-06-17T04:21:00Z</cp:lastPrinted>
  <dcterms:created xsi:type="dcterms:W3CDTF">2021-10-27T03:14:00Z</dcterms:created>
  <dcterms:modified xsi:type="dcterms:W3CDTF">2021-10-27T03:14:00Z</dcterms:modified>
</cp:coreProperties>
</file>